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B5" w:rsidRDefault="0071679F" w:rsidP="00E621B5">
      <w:proofErr w:type="spellStart"/>
      <w:r>
        <w:t>Oyut-Erdene</w:t>
      </w:r>
      <w:proofErr w:type="spellEnd"/>
      <w:r>
        <w:t xml:space="preserve"> </w:t>
      </w:r>
      <w:proofErr w:type="spellStart"/>
      <w:r>
        <w:t>Namdadagva</w:t>
      </w:r>
      <w:proofErr w:type="spellEnd"/>
      <w:r>
        <w:t>,</w:t>
      </w:r>
      <w:r w:rsidRPr="0071679F">
        <w:t xml:space="preserve"> </w:t>
      </w:r>
      <w:r w:rsidR="00E01408">
        <w:t xml:space="preserve">MSW, </w:t>
      </w:r>
      <w:r>
        <w:t>S</w:t>
      </w:r>
      <w:r w:rsidR="00E621B5">
        <w:t>enior lecturer, Social Work Department</w:t>
      </w:r>
    </w:p>
    <w:p w:rsidR="0071679F" w:rsidRDefault="0071679F">
      <w:proofErr w:type="spellStart"/>
      <w:r>
        <w:t>Budkhand</w:t>
      </w:r>
      <w:proofErr w:type="spellEnd"/>
      <w:r>
        <w:t xml:space="preserve"> </w:t>
      </w:r>
      <w:proofErr w:type="spellStart"/>
      <w:r>
        <w:t>Sanjaa-Yondon</w:t>
      </w:r>
      <w:proofErr w:type="spellEnd"/>
      <w:r>
        <w:t xml:space="preserve">, MSW </w:t>
      </w:r>
    </w:p>
    <w:p w:rsidR="0071679F" w:rsidRDefault="0071679F">
      <w:r>
        <w:t xml:space="preserve">School of Educational Studies, </w:t>
      </w:r>
    </w:p>
    <w:p w:rsidR="000E0ABC" w:rsidRDefault="0071679F">
      <w:r>
        <w:t xml:space="preserve">Mongolian National University of Education </w:t>
      </w:r>
    </w:p>
    <w:p w:rsidR="0071679F" w:rsidRDefault="0071679F"/>
    <w:p w:rsidR="0071679F" w:rsidRDefault="0071679F">
      <w:r>
        <w:t xml:space="preserve">Presentation title: </w:t>
      </w:r>
      <w:r w:rsidR="00C26CFB">
        <w:t>A role of school social workers in building resilience in children</w:t>
      </w:r>
    </w:p>
    <w:p w:rsidR="00584201" w:rsidRDefault="00584201"/>
    <w:p w:rsidR="0071679F" w:rsidRDefault="0071679F">
      <w:r>
        <w:t xml:space="preserve">Abstract </w:t>
      </w:r>
    </w:p>
    <w:p w:rsidR="00C26CFB" w:rsidRDefault="00C26CFB">
      <w:r>
        <w:t xml:space="preserve">School social workers help school children in a variety of ways </w:t>
      </w:r>
      <w:r w:rsidR="00E621B5">
        <w:t xml:space="preserve">including addressing the needs of children who are called as “left behind children” or children who live separately from their parents and caretakers due to migration and other social problems. </w:t>
      </w:r>
      <w:r>
        <w:t xml:space="preserve">In this presentation </w:t>
      </w:r>
      <w:r w:rsidR="00E621B5">
        <w:t xml:space="preserve">the authors discuss </w:t>
      </w:r>
      <w:r w:rsidR="00AF412E">
        <w:t xml:space="preserve">about results of their study of </w:t>
      </w:r>
      <w:r w:rsidR="00E621B5">
        <w:t>vulnerability of children who live away from home for period of school year</w:t>
      </w:r>
      <w:r w:rsidR="002D75CA">
        <w:t xml:space="preserve"> and beyond</w:t>
      </w:r>
      <w:r w:rsidR="00AF412E">
        <w:t>.</w:t>
      </w:r>
      <w:r w:rsidR="00E01408">
        <w:t xml:space="preserve"> Child protection, migration, and poverty related social, structural, and legal situations are examined </w:t>
      </w:r>
      <w:r w:rsidR="002D75CA">
        <w:t>to</w:t>
      </w:r>
      <w:r w:rsidR="00E01408">
        <w:t xml:space="preserve"> </w:t>
      </w:r>
      <w:r w:rsidR="002D75CA">
        <w:t>identify societal, familial, and personal factors</w:t>
      </w:r>
      <w:r w:rsidR="00E01408">
        <w:t xml:space="preserve">. </w:t>
      </w:r>
      <w:r w:rsidR="00E621B5">
        <w:t xml:space="preserve"> </w:t>
      </w:r>
      <w:r w:rsidR="00AF412E">
        <w:t xml:space="preserve">The analysis of </w:t>
      </w:r>
      <w:r w:rsidR="00584201">
        <w:t xml:space="preserve">cases of </w:t>
      </w:r>
      <w:r w:rsidR="00AF412E">
        <w:t>“left behind” children</w:t>
      </w:r>
      <w:r w:rsidR="00584201">
        <w:t xml:space="preserve"> from a suburban school of Ulaanbaatar city </w:t>
      </w:r>
      <w:r w:rsidR="00AF412E">
        <w:t>demonstrate the need for school</w:t>
      </w:r>
      <w:r w:rsidR="00584201">
        <w:t xml:space="preserve"> social workers to be aware of problems the children and their families face.  The authors suggest planned interventions towards building resilience in those children </w:t>
      </w:r>
      <w:r w:rsidR="00E01408">
        <w:t>are</w:t>
      </w:r>
      <w:r w:rsidR="00584201">
        <w:t xml:space="preserve"> important </w:t>
      </w:r>
      <w:r w:rsidR="00E01408">
        <w:t>for school social workers to help children and families to overcome</w:t>
      </w:r>
      <w:r w:rsidR="00584201">
        <w:t xml:space="preserve"> vulnerability</w:t>
      </w:r>
      <w:r w:rsidR="00E01408">
        <w:t xml:space="preserve"> and adversity</w:t>
      </w:r>
      <w:r w:rsidR="00584201">
        <w:t xml:space="preserve"> among these children.</w:t>
      </w:r>
      <w:r w:rsidR="00E01408">
        <w:t xml:space="preserve"> </w:t>
      </w:r>
      <w:r w:rsidR="00584201">
        <w:t xml:space="preserve">  </w:t>
      </w:r>
    </w:p>
    <w:p w:rsidR="00E01408" w:rsidRDefault="00E01408"/>
    <w:p w:rsidR="00E01408" w:rsidRDefault="00E01408">
      <w:r>
        <w:t xml:space="preserve">Key words: vulnerable children, resilience in children, school social work </w:t>
      </w:r>
    </w:p>
    <w:p w:rsidR="0071679F" w:rsidRDefault="0071679F"/>
    <w:p w:rsidR="0071679F" w:rsidRDefault="0071679F"/>
    <w:sectPr w:rsidR="0071679F" w:rsidSect="00C26CFB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71679F"/>
    <w:rsid w:val="000E0ABC"/>
    <w:rsid w:val="002D75CA"/>
    <w:rsid w:val="003D2F42"/>
    <w:rsid w:val="00584201"/>
    <w:rsid w:val="00634EB3"/>
    <w:rsid w:val="0071679F"/>
    <w:rsid w:val="00AF412E"/>
    <w:rsid w:val="00B34C2E"/>
    <w:rsid w:val="00C26CFB"/>
    <w:rsid w:val="00DA19D7"/>
    <w:rsid w:val="00E01408"/>
    <w:rsid w:val="00E6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C2E"/>
  </w:style>
  <w:style w:type="paragraph" w:styleId="Heading1">
    <w:name w:val="heading 1"/>
    <w:basedOn w:val="Normal"/>
    <w:next w:val="Normal"/>
    <w:link w:val="Heading1Char"/>
    <w:uiPriority w:val="9"/>
    <w:qFormat/>
    <w:rsid w:val="00B34C2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C2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C2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C2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C2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C2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C2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C2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C2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C2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C2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4C2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C2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C2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C2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C2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C2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C2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4C2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4C2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C2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4C2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34C2E"/>
    <w:rPr>
      <w:b/>
      <w:bCs/>
    </w:rPr>
  </w:style>
  <w:style w:type="character" w:styleId="Emphasis">
    <w:name w:val="Emphasis"/>
    <w:uiPriority w:val="20"/>
    <w:qFormat/>
    <w:rsid w:val="00B34C2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34C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4C2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4C2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34C2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C2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C2E"/>
    <w:rPr>
      <w:b/>
      <w:bCs/>
      <w:i/>
      <w:iCs/>
    </w:rPr>
  </w:style>
  <w:style w:type="character" w:styleId="SubtleEmphasis">
    <w:name w:val="Subtle Emphasis"/>
    <w:uiPriority w:val="19"/>
    <w:qFormat/>
    <w:rsid w:val="00B34C2E"/>
    <w:rPr>
      <w:i/>
      <w:iCs/>
    </w:rPr>
  </w:style>
  <w:style w:type="character" w:styleId="IntenseEmphasis">
    <w:name w:val="Intense Emphasis"/>
    <w:uiPriority w:val="21"/>
    <w:qFormat/>
    <w:rsid w:val="00B34C2E"/>
    <w:rPr>
      <w:b/>
      <w:bCs/>
    </w:rPr>
  </w:style>
  <w:style w:type="character" w:styleId="SubtleReference">
    <w:name w:val="Subtle Reference"/>
    <w:uiPriority w:val="31"/>
    <w:qFormat/>
    <w:rsid w:val="00B34C2E"/>
    <w:rPr>
      <w:smallCaps/>
    </w:rPr>
  </w:style>
  <w:style w:type="character" w:styleId="IntenseReference">
    <w:name w:val="Intense Reference"/>
    <w:uiPriority w:val="32"/>
    <w:qFormat/>
    <w:rsid w:val="00B34C2E"/>
    <w:rPr>
      <w:smallCaps/>
      <w:spacing w:val="5"/>
      <w:u w:val="single"/>
    </w:rPr>
  </w:style>
  <w:style w:type="character" w:styleId="BookTitle">
    <w:name w:val="Book Title"/>
    <w:uiPriority w:val="33"/>
    <w:qFormat/>
    <w:rsid w:val="00B34C2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4C2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77649-F08A-4826-93FA-AA290B1F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2015-05-25T06:22:00Z</dcterms:created>
  <dcterms:modified xsi:type="dcterms:W3CDTF">2015-05-25T07:56:00Z</dcterms:modified>
</cp:coreProperties>
</file>