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EF5" w:rsidRPr="00F60D9D" w:rsidRDefault="00117949" w:rsidP="00623EF5">
      <w:pPr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Батлав: МВХ-ны Удирдах зөвлөл</w:t>
      </w:r>
      <w:r w:rsidR="00623EF5" w:rsidRPr="00F60D9D">
        <w:rPr>
          <w:rFonts w:ascii="Arial" w:hAnsi="Arial" w:cs="Arial"/>
          <w:b/>
          <w:lang w:val="mn-MN"/>
        </w:rPr>
        <w:t xml:space="preserve"> </w:t>
      </w:r>
    </w:p>
    <w:p w:rsidR="006E1A68" w:rsidRPr="00F60D9D" w:rsidRDefault="00EB08DC" w:rsidP="00EB08DC">
      <w:pPr>
        <w:jc w:val="center"/>
        <w:rPr>
          <w:rFonts w:ascii="Arial" w:hAnsi="Arial" w:cs="Arial"/>
          <w:b/>
          <w:lang w:val="mn-MN"/>
        </w:rPr>
      </w:pPr>
      <w:r w:rsidRPr="00F60D9D">
        <w:rPr>
          <w:rFonts w:ascii="Arial" w:hAnsi="Arial" w:cs="Arial"/>
          <w:b/>
          <w:lang w:val="mn-MN"/>
        </w:rPr>
        <w:t>МВХолбооны д</w:t>
      </w:r>
      <w:r w:rsidR="009E79D4" w:rsidRPr="00F60D9D">
        <w:rPr>
          <w:rFonts w:ascii="Arial" w:hAnsi="Arial" w:cs="Arial"/>
          <w:b/>
          <w:lang w:val="mn-MN"/>
        </w:rPr>
        <w:t>асгалжуулагчий</w:t>
      </w:r>
      <w:r w:rsidR="00974EF3" w:rsidRPr="00F60D9D">
        <w:rPr>
          <w:rFonts w:ascii="Arial" w:hAnsi="Arial" w:cs="Arial"/>
          <w:b/>
          <w:lang w:val="mn-MN"/>
        </w:rPr>
        <w:t xml:space="preserve">н </w:t>
      </w:r>
      <w:r w:rsidRPr="00F60D9D">
        <w:rPr>
          <w:rFonts w:ascii="Arial" w:hAnsi="Arial" w:cs="Arial"/>
          <w:b/>
          <w:lang w:val="mn-MN"/>
        </w:rPr>
        <w:t>сургалтын хөтөлбөр</w:t>
      </w:r>
    </w:p>
    <w:tbl>
      <w:tblPr>
        <w:tblStyle w:val="LightShading-Accent1"/>
        <w:tblW w:w="10504" w:type="dxa"/>
        <w:tblLook w:val="04A0" w:firstRow="1" w:lastRow="0" w:firstColumn="1" w:lastColumn="0" w:noHBand="0" w:noVBand="1"/>
      </w:tblPr>
      <w:tblGrid>
        <w:gridCol w:w="10504"/>
      </w:tblGrid>
      <w:tr w:rsidR="00027A19" w:rsidTr="00CF56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4" w:type="dxa"/>
          </w:tcPr>
          <w:tbl>
            <w:tblPr>
              <w:tblStyle w:val="LightShading-Accent1"/>
              <w:tblW w:w="9985" w:type="dxa"/>
              <w:tblBorders>
                <w:top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84"/>
              <w:gridCol w:w="4322"/>
              <w:gridCol w:w="3779"/>
            </w:tblGrid>
            <w:tr w:rsidR="00027A19" w:rsidRPr="00027A19" w:rsidTr="00CF56C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8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vAlign w:val="center"/>
                </w:tcPr>
                <w:p w:rsidR="00027A19" w:rsidRPr="00027A19" w:rsidRDefault="00027A19" w:rsidP="00CF56C5">
                  <w:pPr>
                    <w:jc w:val="center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>Цаг</w:t>
                  </w:r>
                </w:p>
              </w:tc>
              <w:tc>
                <w:tcPr>
                  <w:tcW w:w="4322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vAlign w:val="center"/>
                </w:tcPr>
                <w:p w:rsidR="00027A19" w:rsidRPr="00027A19" w:rsidRDefault="00027A19" w:rsidP="00CF56C5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>Агуулга</w:t>
                  </w:r>
                </w:p>
              </w:tc>
              <w:tc>
                <w:tcPr>
                  <w:tcW w:w="3779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vAlign w:val="center"/>
                </w:tcPr>
                <w:p w:rsidR="00027A19" w:rsidRPr="00027A19" w:rsidRDefault="00027A19" w:rsidP="00CF56C5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>Удирдах багш</w:t>
                  </w:r>
                </w:p>
              </w:tc>
            </w:tr>
            <w:tr w:rsidR="00CF56C5" w:rsidRPr="00027A19" w:rsidTr="0011794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0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985" w:type="dxa"/>
                  <w:gridSpan w:val="3"/>
                  <w:tcBorders>
                    <w:left w:val="none" w:sz="0" w:space="0" w:color="auto"/>
                    <w:right w:val="none" w:sz="0" w:space="0" w:color="auto"/>
                  </w:tcBorders>
                  <w:vAlign w:val="center"/>
                </w:tcPr>
                <w:p w:rsidR="00CF56C5" w:rsidRPr="00027A19" w:rsidRDefault="00CF56C5" w:rsidP="00CF56C5">
                  <w:pPr>
                    <w:jc w:val="center"/>
                    <w:rPr>
                      <w:rFonts w:ascii="Arial" w:hAnsi="Arial" w:cs="Arial"/>
                      <w:lang w:val="mn-MN"/>
                    </w:rPr>
                  </w:pPr>
                  <w:r w:rsidRPr="00F60D9D">
                    <w:rPr>
                      <w:rFonts w:ascii="Arial" w:hAnsi="Arial" w:cs="Arial"/>
                      <w:lang w:val="mn-MN"/>
                    </w:rPr>
                    <w:t xml:space="preserve">2014 оны 2 дугаар сар </w:t>
                  </w:r>
                  <w:r w:rsidRPr="00CF56C5">
                    <w:rPr>
                      <w:rFonts w:ascii="Arial" w:hAnsi="Arial" w:cs="Arial"/>
                      <w:lang w:val="mn-MN"/>
                    </w:rPr>
                    <w:t>21</w:t>
                  </w:r>
                </w:p>
              </w:tc>
            </w:tr>
            <w:tr w:rsidR="00CF56C5" w:rsidRPr="00027A19" w:rsidTr="00CF56C5">
              <w:trPr>
                <w:trHeight w:val="24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84" w:type="dxa"/>
                  <w:vAlign w:val="center"/>
                </w:tcPr>
                <w:p w:rsidR="00027A19" w:rsidRPr="00027A19" w:rsidRDefault="00027A19" w:rsidP="00CF56C5">
                  <w:pPr>
                    <w:jc w:val="center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>09,00-09,50</w:t>
                  </w:r>
                </w:p>
              </w:tc>
              <w:tc>
                <w:tcPr>
                  <w:tcW w:w="4322" w:type="dxa"/>
                </w:tcPr>
                <w:p w:rsidR="00027A19" w:rsidRPr="00027A19" w:rsidRDefault="00027A19" w:rsidP="00B33DB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 xml:space="preserve">Бүртгэл </w:t>
                  </w:r>
                </w:p>
              </w:tc>
              <w:tc>
                <w:tcPr>
                  <w:tcW w:w="3779" w:type="dxa"/>
                </w:tcPr>
                <w:p w:rsidR="00027A19" w:rsidRPr="00027A19" w:rsidRDefault="00027A19" w:rsidP="00B33DB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 xml:space="preserve">МВХ-ны мэргэжилтэн </w:t>
                  </w:r>
                  <w:r w:rsidR="0036551D">
                    <w:rPr>
                      <w:rFonts w:ascii="Arial" w:hAnsi="Arial" w:cs="Arial"/>
                      <w:lang w:val="mn-MN"/>
                    </w:rPr>
                    <w:t>Б.Сайнтуяа</w:t>
                  </w:r>
                </w:p>
              </w:tc>
            </w:tr>
            <w:tr w:rsidR="00027A19" w:rsidRPr="00027A19" w:rsidTr="00CF56C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84" w:type="dxa"/>
                  <w:tcBorders>
                    <w:left w:val="none" w:sz="0" w:space="0" w:color="auto"/>
                    <w:right w:val="none" w:sz="0" w:space="0" w:color="auto"/>
                  </w:tcBorders>
                  <w:vAlign w:val="center"/>
                </w:tcPr>
                <w:p w:rsidR="00027A19" w:rsidRPr="00027A19" w:rsidRDefault="00027A19" w:rsidP="00CF56C5">
                  <w:pPr>
                    <w:jc w:val="center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>10,00-10,20</w:t>
                  </w:r>
                </w:p>
              </w:tc>
              <w:tc>
                <w:tcPr>
                  <w:tcW w:w="4322" w:type="dxa"/>
                  <w:tcBorders>
                    <w:left w:val="none" w:sz="0" w:space="0" w:color="auto"/>
                    <w:right w:val="none" w:sz="0" w:space="0" w:color="auto"/>
                  </w:tcBorders>
                  <w:vAlign w:val="center"/>
                </w:tcPr>
                <w:p w:rsidR="00027A19" w:rsidRPr="00027A19" w:rsidRDefault="00027A19" w:rsidP="00CF56C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>Нээлтийн ажиллагаа</w:t>
                  </w:r>
                </w:p>
              </w:tc>
              <w:tc>
                <w:tcPr>
                  <w:tcW w:w="3779" w:type="dxa"/>
                  <w:tcBorders>
                    <w:left w:val="none" w:sz="0" w:space="0" w:color="auto"/>
                    <w:right w:val="none" w:sz="0" w:space="0" w:color="auto"/>
                  </w:tcBorders>
                </w:tcPr>
                <w:p w:rsidR="00027A19" w:rsidRPr="00027A19" w:rsidRDefault="00027A19" w:rsidP="00B33DB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>МВХ-ны ерөнхий нарын бичгийн дарга Ц.Бат-Энх</w:t>
                  </w:r>
                </w:p>
              </w:tc>
            </w:tr>
            <w:tr w:rsidR="00CF56C5" w:rsidRPr="00027A19" w:rsidTr="00CF56C5">
              <w:trPr>
                <w:trHeight w:val="50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84" w:type="dxa"/>
                  <w:vAlign w:val="center"/>
                </w:tcPr>
                <w:p w:rsidR="00027A19" w:rsidRPr="00027A19" w:rsidRDefault="00027A19" w:rsidP="00CF56C5">
                  <w:pPr>
                    <w:jc w:val="center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>10,20-10,40</w:t>
                  </w:r>
                </w:p>
              </w:tc>
              <w:tc>
                <w:tcPr>
                  <w:tcW w:w="4322" w:type="dxa"/>
                </w:tcPr>
                <w:p w:rsidR="00027A19" w:rsidRPr="00027A19" w:rsidRDefault="00027A19" w:rsidP="00B33DB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 xml:space="preserve">Сургалтын агуулга хөтөлбөр танилцуулах </w:t>
                  </w:r>
                </w:p>
              </w:tc>
              <w:tc>
                <w:tcPr>
                  <w:tcW w:w="3779" w:type="dxa"/>
                </w:tcPr>
                <w:p w:rsidR="00027A19" w:rsidRPr="00027A19" w:rsidRDefault="00027A19" w:rsidP="00B33DB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>МВХ-ны  Дасгалжуулагчдын зөвлөлийн дарга Р.Тамираа</w:t>
                  </w:r>
                </w:p>
              </w:tc>
            </w:tr>
            <w:tr w:rsidR="00027A19" w:rsidRPr="00027A19" w:rsidTr="00CF56C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7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84" w:type="dxa"/>
                  <w:tcBorders>
                    <w:left w:val="none" w:sz="0" w:space="0" w:color="auto"/>
                    <w:right w:val="none" w:sz="0" w:space="0" w:color="auto"/>
                  </w:tcBorders>
                  <w:vAlign w:val="center"/>
                </w:tcPr>
                <w:p w:rsidR="00027A19" w:rsidRPr="00027A19" w:rsidRDefault="00027A19" w:rsidP="00CF56C5">
                  <w:pPr>
                    <w:jc w:val="center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>10,40-11,10</w:t>
                  </w:r>
                </w:p>
              </w:tc>
              <w:tc>
                <w:tcPr>
                  <w:tcW w:w="4322" w:type="dxa"/>
                  <w:tcBorders>
                    <w:left w:val="none" w:sz="0" w:space="0" w:color="auto"/>
                    <w:right w:val="none" w:sz="0" w:space="0" w:color="auto"/>
                  </w:tcBorders>
                </w:tcPr>
                <w:p w:rsidR="00027A19" w:rsidRPr="00027A19" w:rsidRDefault="00027A19" w:rsidP="00B33DB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>Дасгалжуулагчдын зөвлөлийн ажлын чиг үүрэг зорилгын талаар</w:t>
                  </w:r>
                </w:p>
              </w:tc>
              <w:tc>
                <w:tcPr>
                  <w:tcW w:w="3779" w:type="dxa"/>
                  <w:tcBorders>
                    <w:left w:val="none" w:sz="0" w:space="0" w:color="auto"/>
                    <w:right w:val="none" w:sz="0" w:space="0" w:color="auto"/>
                  </w:tcBorders>
                </w:tcPr>
                <w:p w:rsidR="00027A19" w:rsidRPr="00027A19" w:rsidRDefault="00027A19" w:rsidP="00B33DB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>МВХ-ны Дасгалжуулагчдын зөвлөлийн дарга Р.Тамираа</w:t>
                  </w:r>
                </w:p>
              </w:tc>
            </w:tr>
            <w:tr w:rsidR="00CF56C5" w:rsidRPr="00027A19" w:rsidTr="00CF56C5">
              <w:trPr>
                <w:trHeight w:val="24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84" w:type="dxa"/>
                  <w:vAlign w:val="center"/>
                </w:tcPr>
                <w:p w:rsidR="00027A19" w:rsidRPr="00027A19" w:rsidRDefault="00027A19" w:rsidP="00CF56C5">
                  <w:pPr>
                    <w:jc w:val="center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>11,10-11,30</w:t>
                  </w:r>
                </w:p>
              </w:tc>
              <w:tc>
                <w:tcPr>
                  <w:tcW w:w="4322" w:type="dxa"/>
                </w:tcPr>
                <w:p w:rsidR="00027A19" w:rsidRPr="00027A19" w:rsidRDefault="00027A19" w:rsidP="00B33DB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 xml:space="preserve">Завсарлага </w:t>
                  </w:r>
                </w:p>
              </w:tc>
              <w:tc>
                <w:tcPr>
                  <w:tcW w:w="3779" w:type="dxa"/>
                </w:tcPr>
                <w:p w:rsidR="00027A19" w:rsidRPr="00027A19" w:rsidRDefault="00027A19" w:rsidP="00B33DB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mn-MN"/>
                    </w:rPr>
                  </w:pPr>
                </w:p>
              </w:tc>
            </w:tr>
            <w:tr w:rsidR="00027A19" w:rsidRPr="00027A19" w:rsidTr="00CF56C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4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84" w:type="dxa"/>
                  <w:tcBorders>
                    <w:left w:val="none" w:sz="0" w:space="0" w:color="auto"/>
                    <w:right w:val="none" w:sz="0" w:space="0" w:color="auto"/>
                  </w:tcBorders>
                  <w:vAlign w:val="center"/>
                </w:tcPr>
                <w:p w:rsidR="00027A19" w:rsidRPr="00027A19" w:rsidRDefault="00027A19" w:rsidP="00CF56C5">
                  <w:pPr>
                    <w:jc w:val="center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>11,30-1</w:t>
                  </w:r>
                  <w:r>
                    <w:rPr>
                      <w:rFonts w:ascii="Arial" w:hAnsi="Arial" w:cs="Arial"/>
                      <w:lang w:val="mn-MN"/>
                    </w:rPr>
                    <w:t>3</w:t>
                  </w:r>
                  <w:r w:rsidRPr="00027A19">
                    <w:rPr>
                      <w:rFonts w:ascii="Arial" w:hAnsi="Arial" w:cs="Arial"/>
                      <w:lang w:val="mn-MN"/>
                    </w:rPr>
                    <w:t>,00</w:t>
                  </w:r>
                </w:p>
              </w:tc>
              <w:tc>
                <w:tcPr>
                  <w:tcW w:w="4322" w:type="dxa"/>
                  <w:tcBorders>
                    <w:left w:val="none" w:sz="0" w:space="0" w:color="auto"/>
                    <w:right w:val="none" w:sz="0" w:space="0" w:color="auto"/>
                  </w:tcBorders>
                  <w:vAlign w:val="center"/>
                </w:tcPr>
                <w:p w:rsidR="00027A19" w:rsidRPr="00027A19" w:rsidRDefault="00027A19" w:rsidP="00027A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 xml:space="preserve">Волейбол, волейболын спортын тухай </w:t>
                  </w:r>
                </w:p>
              </w:tc>
              <w:tc>
                <w:tcPr>
                  <w:tcW w:w="3779" w:type="dxa"/>
                  <w:tcBorders>
                    <w:left w:val="none" w:sz="0" w:space="0" w:color="auto"/>
                    <w:right w:val="none" w:sz="0" w:space="0" w:color="auto"/>
                  </w:tcBorders>
                  <w:vAlign w:val="center"/>
                </w:tcPr>
                <w:p w:rsidR="00027A19" w:rsidRPr="00027A19" w:rsidRDefault="00027A19" w:rsidP="00027A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>МВХ-ны Дасгалжуулагчдын зөвлөлийн дарга Р.Тамираа</w:t>
                  </w:r>
                </w:p>
              </w:tc>
            </w:tr>
            <w:tr w:rsidR="00CF56C5" w:rsidRPr="00027A19" w:rsidTr="00CF56C5">
              <w:trPr>
                <w:trHeight w:val="24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84" w:type="dxa"/>
                  <w:vAlign w:val="center"/>
                </w:tcPr>
                <w:p w:rsidR="00027A19" w:rsidRPr="00027A19" w:rsidRDefault="00027A19" w:rsidP="00CF56C5">
                  <w:pPr>
                    <w:jc w:val="center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>13,00-14,00</w:t>
                  </w:r>
                </w:p>
              </w:tc>
              <w:tc>
                <w:tcPr>
                  <w:tcW w:w="4322" w:type="dxa"/>
                </w:tcPr>
                <w:p w:rsidR="00027A19" w:rsidRPr="00027A19" w:rsidRDefault="00027A19" w:rsidP="00B33DB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 xml:space="preserve">Үдийн хоол </w:t>
                  </w:r>
                </w:p>
              </w:tc>
              <w:tc>
                <w:tcPr>
                  <w:tcW w:w="3779" w:type="dxa"/>
                </w:tcPr>
                <w:p w:rsidR="00027A19" w:rsidRPr="00027A19" w:rsidRDefault="00027A19" w:rsidP="00B33DB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mn-MN"/>
                    </w:rPr>
                  </w:pPr>
                </w:p>
              </w:tc>
            </w:tr>
            <w:tr w:rsidR="00CF56C5" w:rsidRPr="00027A19" w:rsidTr="00CF56C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84" w:type="dxa"/>
                  <w:tcBorders>
                    <w:left w:val="none" w:sz="0" w:space="0" w:color="auto"/>
                    <w:right w:val="none" w:sz="0" w:space="0" w:color="auto"/>
                  </w:tcBorders>
                  <w:vAlign w:val="center"/>
                </w:tcPr>
                <w:p w:rsidR="00027A19" w:rsidRPr="00027A19" w:rsidRDefault="00027A19" w:rsidP="00CF56C5">
                  <w:pPr>
                    <w:jc w:val="center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>14,00-</w:t>
                  </w:r>
                  <w:r>
                    <w:rPr>
                      <w:rFonts w:ascii="Arial" w:hAnsi="Arial" w:cs="Arial"/>
                      <w:lang w:val="mn-MN"/>
                    </w:rPr>
                    <w:t>14</w:t>
                  </w:r>
                  <w:r w:rsidRPr="00027A19">
                    <w:rPr>
                      <w:rFonts w:ascii="Arial" w:hAnsi="Arial" w:cs="Arial"/>
                      <w:lang w:val="mn-MN"/>
                    </w:rPr>
                    <w:t>,</w:t>
                  </w:r>
                  <w:r>
                    <w:rPr>
                      <w:rFonts w:ascii="Arial" w:hAnsi="Arial" w:cs="Arial"/>
                      <w:lang w:val="mn-MN"/>
                    </w:rPr>
                    <w:t>4</w:t>
                  </w:r>
                  <w:r w:rsidRPr="00027A19">
                    <w:rPr>
                      <w:rFonts w:ascii="Arial" w:hAnsi="Arial" w:cs="Arial"/>
                      <w:lang w:val="mn-MN"/>
                    </w:rPr>
                    <w:t>0</w:t>
                  </w:r>
                </w:p>
              </w:tc>
              <w:tc>
                <w:tcPr>
                  <w:tcW w:w="4322" w:type="dxa"/>
                  <w:tcBorders>
                    <w:left w:val="none" w:sz="0" w:space="0" w:color="auto"/>
                    <w:right w:val="none" w:sz="0" w:space="0" w:color="auto"/>
                  </w:tcBorders>
                  <w:vAlign w:val="center"/>
                </w:tcPr>
                <w:p w:rsidR="00027A19" w:rsidRPr="00027A19" w:rsidRDefault="00027A19" w:rsidP="00CF56C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 xml:space="preserve">Волейболын спортын мөн чанар  </w:t>
                  </w:r>
                </w:p>
              </w:tc>
              <w:tc>
                <w:tcPr>
                  <w:tcW w:w="3779" w:type="dxa"/>
                  <w:tcBorders>
                    <w:left w:val="none" w:sz="0" w:space="0" w:color="auto"/>
                    <w:right w:val="none" w:sz="0" w:space="0" w:color="auto"/>
                  </w:tcBorders>
                </w:tcPr>
                <w:p w:rsidR="00027A19" w:rsidRPr="00027A19" w:rsidRDefault="00027A19" w:rsidP="00AF343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>Монгол улсын гавъяат дасгалжуулагч Д.Халзан</w:t>
                  </w:r>
                </w:p>
              </w:tc>
            </w:tr>
            <w:tr w:rsidR="00CF56C5" w:rsidRPr="00027A19" w:rsidTr="00CF56C5">
              <w:trPr>
                <w:trHeight w:val="50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84" w:type="dxa"/>
                  <w:vAlign w:val="center"/>
                </w:tcPr>
                <w:p w:rsidR="00027A19" w:rsidRPr="00027A19" w:rsidRDefault="00027A19" w:rsidP="00CF56C5">
                  <w:pPr>
                    <w:jc w:val="center"/>
                    <w:rPr>
                      <w:rFonts w:ascii="Arial" w:hAnsi="Arial" w:cs="Arial"/>
                      <w:lang w:val="mn-MN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>14,40-15</w:t>
                  </w:r>
                  <w:r w:rsidRPr="00027A19">
                    <w:rPr>
                      <w:rFonts w:ascii="Arial" w:hAnsi="Arial" w:cs="Arial"/>
                      <w:lang w:val="mn-MN"/>
                    </w:rPr>
                    <w:t>,</w:t>
                  </w:r>
                  <w:r>
                    <w:rPr>
                      <w:rFonts w:ascii="Arial" w:hAnsi="Arial" w:cs="Arial"/>
                      <w:lang w:val="mn-MN"/>
                    </w:rPr>
                    <w:t>2</w:t>
                  </w:r>
                  <w:r w:rsidRPr="00027A19">
                    <w:rPr>
                      <w:rFonts w:ascii="Arial" w:hAnsi="Arial" w:cs="Arial"/>
                      <w:lang w:val="mn-MN"/>
                    </w:rPr>
                    <w:t>0</w:t>
                  </w:r>
                </w:p>
              </w:tc>
              <w:tc>
                <w:tcPr>
                  <w:tcW w:w="4322" w:type="dxa"/>
                </w:tcPr>
                <w:p w:rsidR="00027A19" w:rsidRPr="00027A19" w:rsidRDefault="00027A19" w:rsidP="00AF343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 xml:space="preserve">Өсвөрийн волейболчдыг сонгон авах арга зүй </w:t>
                  </w:r>
                </w:p>
              </w:tc>
              <w:tc>
                <w:tcPr>
                  <w:tcW w:w="3779" w:type="dxa"/>
                </w:tcPr>
                <w:p w:rsidR="00027A19" w:rsidRPr="00027A19" w:rsidRDefault="00027A19" w:rsidP="00AF343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>Монгол улсын гавъяат дасгалжуулагч Д.Халзан</w:t>
                  </w:r>
                </w:p>
              </w:tc>
            </w:tr>
            <w:tr w:rsidR="00CF56C5" w:rsidRPr="00027A19" w:rsidTr="00CF56C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84" w:type="dxa"/>
                  <w:tcBorders>
                    <w:left w:val="none" w:sz="0" w:space="0" w:color="auto"/>
                    <w:right w:val="none" w:sz="0" w:space="0" w:color="auto"/>
                  </w:tcBorders>
                  <w:vAlign w:val="center"/>
                </w:tcPr>
                <w:p w:rsidR="00027A19" w:rsidRPr="00027A19" w:rsidRDefault="00027A19" w:rsidP="00CF56C5">
                  <w:pPr>
                    <w:jc w:val="center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>1</w:t>
                  </w:r>
                  <w:r w:rsidR="00CF56C5">
                    <w:rPr>
                      <w:rFonts w:ascii="Arial" w:hAnsi="Arial" w:cs="Arial"/>
                      <w:lang w:val="mn-MN"/>
                    </w:rPr>
                    <w:t>5</w:t>
                  </w:r>
                  <w:r w:rsidRPr="00027A19">
                    <w:rPr>
                      <w:rFonts w:ascii="Arial" w:hAnsi="Arial" w:cs="Arial"/>
                      <w:lang w:val="mn-MN"/>
                    </w:rPr>
                    <w:t>,</w:t>
                  </w:r>
                  <w:r w:rsidR="00CF56C5">
                    <w:rPr>
                      <w:rFonts w:ascii="Arial" w:hAnsi="Arial" w:cs="Arial"/>
                      <w:lang w:val="mn-MN"/>
                    </w:rPr>
                    <w:t>2</w:t>
                  </w:r>
                  <w:r w:rsidRPr="00027A19">
                    <w:rPr>
                      <w:rFonts w:ascii="Arial" w:hAnsi="Arial" w:cs="Arial"/>
                      <w:lang w:val="mn-MN"/>
                    </w:rPr>
                    <w:t>0-1</w:t>
                  </w:r>
                  <w:r w:rsidR="00CF56C5">
                    <w:rPr>
                      <w:rFonts w:ascii="Arial" w:hAnsi="Arial" w:cs="Arial"/>
                      <w:lang w:val="mn-MN"/>
                    </w:rPr>
                    <w:t>5</w:t>
                  </w:r>
                  <w:r w:rsidRPr="00027A19">
                    <w:rPr>
                      <w:rFonts w:ascii="Arial" w:hAnsi="Arial" w:cs="Arial"/>
                      <w:lang w:val="mn-MN"/>
                    </w:rPr>
                    <w:t>,</w:t>
                  </w:r>
                  <w:r w:rsidR="00CF56C5">
                    <w:rPr>
                      <w:rFonts w:ascii="Arial" w:hAnsi="Arial" w:cs="Arial"/>
                      <w:lang w:val="mn-MN"/>
                    </w:rPr>
                    <w:t>4</w:t>
                  </w:r>
                  <w:r w:rsidRPr="00027A19">
                    <w:rPr>
                      <w:rFonts w:ascii="Arial" w:hAnsi="Arial" w:cs="Arial"/>
                      <w:lang w:val="mn-MN"/>
                    </w:rPr>
                    <w:t>0</w:t>
                  </w:r>
                </w:p>
              </w:tc>
              <w:tc>
                <w:tcPr>
                  <w:tcW w:w="4322" w:type="dxa"/>
                  <w:tcBorders>
                    <w:left w:val="none" w:sz="0" w:space="0" w:color="auto"/>
                    <w:right w:val="none" w:sz="0" w:space="0" w:color="auto"/>
                  </w:tcBorders>
                </w:tcPr>
                <w:p w:rsidR="00027A19" w:rsidRPr="00027A19" w:rsidRDefault="00027A19" w:rsidP="00B33DB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 xml:space="preserve">Завсарлага </w:t>
                  </w:r>
                </w:p>
              </w:tc>
              <w:tc>
                <w:tcPr>
                  <w:tcW w:w="3779" w:type="dxa"/>
                  <w:tcBorders>
                    <w:left w:val="none" w:sz="0" w:space="0" w:color="auto"/>
                    <w:right w:val="none" w:sz="0" w:space="0" w:color="auto"/>
                  </w:tcBorders>
                </w:tcPr>
                <w:p w:rsidR="00027A19" w:rsidRPr="00027A19" w:rsidRDefault="00027A19" w:rsidP="00B33DB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mn-MN"/>
                    </w:rPr>
                  </w:pPr>
                </w:p>
              </w:tc>
            </w:tr>
            <w:tr w:rsidR="00CF56C5" w:rsidRPr="00027A19" w:rsidTr="00CF56C5">
              <w:trPr>
                <w:trHeight w:val="24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84" w:type="dxa"/>
                  <w:vAlign w:val="center"/>
                </w:tcPr>
                <w:p w:rsidR="00CF56C5" w:rsidRPr="00027A19" w:rsidRDefault="00CF56C5" w:rsidP="00CF56C5">
                  <w:pPr>
                    <w:jc w:val="center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>1</w:t>
                  </w:r>
                  <w:r>
                    <w:rPr>
                      <w:rFonts w:ascii="Arial" w:hAnsi="Arial" w:cs="Arial"/>
                      <w:lang w:val="mn-MN"/>
                    </w:rPr>
                    <w:t>5</w:t>
                  </w:r>
                  <w:r w:rsidRPr="00027A19">
                    <w:rPr>
                      <w:rFonts w:ascii="Arial" w:hAnsi="Arial" w:cs="Arial"/>
                      <w:lang w:val="mn-MN"/>
                    </w:rPr>
                    <w:t>,</w:t>
                  </w:r>
                  <w:r>
                    <w:rPr>
                      <w:rFonts w:ascii="Arial" w:hAnsi="Arial" w:cs="Arial"/>
                      <w:lang w:val="mn-MN"/>
                    </w:rPr>
                    <w:t>4</w:t>
                  </w:r>
                  <w:r w:rsidRPr="00027A19">
                    <w:rPr>
                      <w:rFonts w:ascii="Arial" w:hAnsi="Arial" w:cs="Arial"/>
                      <w:lang w:val="mn-MN"/>
                    </w:rPr>
                    <w:t>0-1</w:t>
                  </w:r>
                  <w:r>
                    <w:rPr>
                      <w:rFonts w:ascii="Arial" w:hAnsi="Arial" w:cs="Arial"/>
                      <w:lang w:val="mn-MN"/>
                    </w:rPr>
                    <w:t>6</w:t>
                  </w:r>
                  <w:r w:rsidRPr="00027A19">
                    <w:rPr>
                      <w:rFonts w:ascii="Arial" w:hAnsi="Arial" w:cs="Arial"/>
                      <w:lang w:val="mn-MN"/>
                    </w:rPr>
                    <w:t>,</w:t>
                  </w:r>
                  <w:r>
                    <w:rPr>
                      <w:rFonts w:ascii="Arial" w:hAnsi="Arial" w:cs="Arial"/>
                      <w:lang w:val="mn-MN"/>
                    </w:rPr>
                    <w:t>4</w:t>
                  </w:r>
                  <w:r w:rsidRPr="00027A19">
                    <w:rPr>
                      <w:rFonts w:ascii="Arial" w:hAnsi="Arial" w:cs="Arial"/>
                      <w:lang w:val="mn-MN"/>
                    </w:rPr>
                    <w:t>0</w:t>
                  </w:r>
                </w:p>
              </w:tc>
              <w:tc>
                <w:tcPr>
                  <w:tcW w:w="4322" w:type="dxa"/>
                  <w:vAlign w:val="center"/>
                </w:tcPr>
                <w:p w:rsidR="00CF56C5" w:rsidRPr="00027A19" w:rsidRDefault="00CF56C5" w:rsidP="00CF56C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 xml:space="preserve">Багш, дасгалжуулагчийн үүрэг </w:t>
                  </w:r>
                </w:p>
              </w:tc>
              <w:tc>
                <w:tcPr>
                  <w:tcW w:w="3779" w:type="dxa"/>
                </w:tcPr>
                <w:p w:rsidR="00CF56C5" w:rsidRPr="00027A19" w:rsidRDefault="00CF56C5" w:rsidP="00AF343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>МВХ-ны Дасгалжуул</w:t>
                  </w:r>
                  <w:r w:rsidR="000457B4">
                    <w:rPr>
                      <w:rFonts w:ascii="Arial" w:hAnsi="Arial" w:cs="Arial"/>
                      <w:lang w:val="mn-MN"/>
                    </w:rPr>
                    <w:t>агчдын зөвлөлийн дарга Л.Нарантуча</w:t>
                  </w:r>
                  <w:bookmarkStart w:id="0" w:name="_GoBack"/>
                  <w:bookmarkEnd w:id="0"/>
                </w:p>
              </w:tc>
            </w:tr>
            <w:tr w:rsidR="00CF56C5" w:rsidRPr="00027A19" w:rsidTr="00CF56C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84" w:type="dxa"/>
                  <w:tcBorders>
                    <w:left w:val="none" w:sz="0" w:space="0" w:color="auto"/>
                    <w:right w:val="none" w:sz="0" w:space="0" w:color="auto"/>
                  </w:tcBorders>
                  <w:vAlign w:val="center"/>
                </w:tcPr>
                <w:p w:rsidR="00CF56C5" w:rsidRPr="00027A19" w:rsidRDefault="00CF56C5" w:rsidP="00CF56C5">
                  <w:pPr>
                    <w:jc w:val="center"/>
                    <w:rPr>
                      <w:rFonts w:ascii="Arial" w:hAnsi="Arial" w:cs="Arial"/>
                      <w:lang w:val="mn-MN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>16,40-17,20</w:t>
                  </w:r>
                </w:p>
              </w:tc>
              <w:tc>
                <w:tcPr>
                  <w:tcW w:w="4322" w:type="dxa"/>
                  <w:tcBorders>
                    <w:left w:val="none" w:sz="0" w:space="0" w:color="auto"/>
                    <w:right w:val="none" w:sz="0" w:space="0" w:color="auto"/>
                  </w:tcBorders>
                </w:tcPr>
                <w:p w:rsidR="00CF56C5" w:rsidRPr="00027A19" w:rsidRDefault="00CF56C5" w:rsidP="00AF343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>Дасгалжуулагчийн үйл ажиллагаа, ёс суртахуун</w:t>
                  </w:r>
                </w:p>
              </w:tc>
              <w:tc>
                <w:tcPr>
                  <w:tcW w:w="3779" w:type="dxa"/>
                  <w:tcBorders>
                    <w:left w:val="none" w:sz="0" w:space="0" w:color="auto"/>
                    <w:right w:val="none" w:sz="0" w:space="0" w:color="auto"/>
                  </w:tcBorders>
                </w:tcPr>
                <w:p w:rsidR="00CF56C5" w:rsidRPr="00027A19" w:rsidRDefault="00CF56C5" w:rsidP="00AF343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>МВХ-ны Дасгалжуулагчдын зөвлөлийн дарга Р.Тамираа</w:t>
                  </w:r>
                </w:p>
              </w:tc>
            </w:tr>
            <w:tr w:rsidR="00CF56C5" w:rsidRPr="00027A19" w:rsidTr="00117949">
              <w:trPr>
                <w:trHeight w:val="42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985" w:type="dxa"/>
                  <w:gridSpan w:val="3"/>
                  <w:vAlign w:val="center"/>
                </w:tcPr>
                <w:p w:rsidR="00CF56C5" w:rsidRPr="00CF56C5" w:rsidRDefault="00CF56C5" w:rsidP="00CF56C5">
                  <w:pPr>
                    <w:jc w:val="center"/>
                    <w:rPr>
                      <w:rFonts w:ascii="Arial" w:hAnsi="Arial" w:cs="Arial"/>
                      <w:b w:val="0"/>
                      <w:lang w:val="mn-MN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>2014 оны 2 дугаар сар 22</w:t>
                  </w:r>
                </w:p>
              </w:tc>
            </w:tr>
            <w:tr w:rsidR="00CF56C5" w:rsidRPr="00027A19" w:rsidTr="00CF56C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0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84" w:type="dxa"/>
                  <w:tcBorders>
                    <w:left w:val="none" w:sz="0" w:space="0" w:color="auto"/>
                    <w:right w:val="none" w:sz="0" w:space="0" w:color="auto"/>
                  </w:tcBorders>
                  <w:vAlign w:val="center"/>
                </w:tcPr>
                <w:p w:rsidR="00CF56C5" w:rsidRPr="00027A19" w:rsidRDefault="00CF56C5" w:rsidP="00CF56C5">
                  <w:pPr>
                    <w:jc w:val="center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>10,00-11,00</w:t>
                  </w:r>
                </w:p>
              </w:tc>
              <w:tc>
                <w:tcPr>
                  <w:tcW w:w="4322" w:type="dxa"/>
                  <w:tcBorders>
                    <w:left w:val="none" w:sz="0" w:space="0" w:color="auto"/>
                    <w:right w:val="none" w:sz="0" w:space="0" w:color="auto"/>
                  </w:tcBorders>
                </w:tcPr>
                <w:p w:rsidR="00CF56C5" w:rsidRPr="00027A19" w:rsidRDefault="00CF56C5" w:rsidP="00AF343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>Сургалт дасгалжуулалтын төлөвлөлт       / Багаар ажиллах/</w:t>
                  </w:r>
                </w:p>
              </w:tc>
              <w:tc>
                <w:tcPr>
                  <w:tcW w:w="3779" w:type="dxa"/>
                  <w:tcBorders>
                    <w:left w:val="none" w:sz="0" w:space="0" w:color="auto"/>
                    <w:right w:val="none" w:sz="0" w:space="0" w:color="auto"/>
                  </w:tcBorders>
                </w:tcPr>
                <w:p w:rsidR="00CF56C5" w:rsidRPr="00027A19" w:rsidRDefault="00CF56C5" w:rsidP="00AF343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>МВХ-ны Дасгалжуулагчдын зөвлөлийн дарга Р.Тамираа</w:t>
                  </w:r>
                </w:p>
              </w:tc>
            </w:tr>
            <w:tr w:rsidR="00CF56C5" w:rsidRPr="00027A19" w:rsidTr="00CF56C5">
              <w:trPr>
                <w:trHeight w:val="50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84" w:type="dxa"/>
                  <w:vAlign w:val="center"/>
                </w:tcPr>
                <w:p w:rsidR="00CF56C5" w:rsidRPr="00027A19" w:rsidRDefault="00CF56C5" w:rsidP="00CF56C5">
                  <w:pPr>
                    <w:jc w:val="center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>11,00-11,40</w:t>
                  </w:r>
                </w:p>
              </w:tc>
              <w:tc>
                <w:tcPr>
                  <w:tcW w:w="4322" w:type="dxa"/>
                </w:tcPr>
                <w:p w:rsidR="00CF56C5" w:rsidRDefault="00CF56C5" w:rsidP="00AF343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>Дасгал</w:t>
                  </w:r>
                  <w:r>
                    <w:rPr>
                      <w:rFonts w:ascii="Arial" w:hAnsi="Arial" w:cs="Arial"/>
                      <w:lang w:val="mn-MN"/>
                    </w:rPr>
                    <w:t xml:space="preserve"> сонгох арга зүй </w:t>
                  </w:r>
                </w:p>
                <w:p w:rsidR="00CF56C5" w:rsidRPr="00027A19" w:rsidRDefault="00CF56C5" w:rsidP="00AF343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mn-MN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 xml:space="preserve"> / </w:t>
                  </w:r>
                  <w:r w:rsidRPr="00027A19">
                    <w:rPr>
                      <w:rFonts w:ascii="Arial" w:hAnsi="Arial" w:cs="Arial"/>
                      <w:lang w:val="mn-MN"/>
                    </w:rPr>
                    <w:t>Багийн  хэлэлцүүлэг/</w:t>
                  </w:r>
                </w:p>
              </w:tc>
              <w:tc>
                <w:tcPr>
                  <w:tcW w:w="3779" w:type="dxa"/>
                </w:tcPr>
                <w:p w:rsidR="00CF56C5" w:rsidRPr="00027A19" w:rsidRDefault="00CF56C5" w:rsidP="00AF343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>МВХ-ны Дасгалжуулагчдын зөвлөлий дарга Р.Тамираа</w:t>
                  </w:r>
                </w:p>
              </w:tc>
            </w:tr>
            <w:tr w:rsidR="00CF56C5" w:rsidRPr="00027A19" w:rsidTr="00CF56C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84" w:type="dxa"/>
                  <w:tcBorders>
                    <w:left w:val="none" w:sz="0" w:space="0" w:color="auto"/>
                    <w:right w:val="none" w:sz="0" w:space="0" w:color="auto"/>
                  </w:tcBorders>
                  <w:vAlign w:val="center"/>
                </w:tcPr>
                <w:p w:rsidR="00CF56C5" w:rsidRPr="00027A19" w:rsidRDefault="00CF56C5" w:rsidP="00CF56C5">
                  <w:pPr>
                    <w:jc w:val="center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>11,40-12,00</w:t>
                  </w:r>
                </w:p>
              </w:tc>
              <w:tc>
                <w:tcPr>
                  <w:tcW w:w="4322" w:type="dxa"/>
                  <w:tcBorders>
                    <w:left w:val="none" w:sz="0" w:space="0" w:color="auto"/>
                    <w:right w:val="none" w:sz="0" w:space="0" w:color="auto"/>
                  </w:tcBorders>
                </w:tcPr>
                <w:p w:rsidR="00CF56C5" w:rsidRPr="00027A19" w:rsidRDefault="00CF56C5" w:rsidP="00B33DB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 xml:space="preserve">Завсарлага </w:t>
                  </w:r>
                </w:p>
              </w:tc>
              <w:tc>
                <w:tcPr>
                  <w:tcW w:w="3779" w:type="dxa"/>
                  <w:tcBorders>
                    <w:left w:val="none" w:sz="0" w:space="0" w:color="auto"/>
                    <w:right w:val="none" w:sz="0" w:space="0" w:color="auto"/>
                  </w:tcBorders>
                </w:tcPr>
                <w:p w:rsidR="00CF56C5" w:rsidRPr="00027A19" w:rsidRDefault="00CF56C5" w:rsidP="00B33DB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mn-MN"/>
                    </w:rPr>
                  </w:pPr>
                </w:p>
              </w:tc>
            </w:tr>
            <w:tr w:rsidR="00CF56C5" w:rsidRPr="00027A19" w:rsidTr="00CF56C5">
              <w:trPr>
                <w:trHeight w:val="50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84" w:type="dxa"/>
                  <w:vAlign w:val="center"/>
                </w:tcPr>
                <w:p w:rsidR="00CF56C5" w:rsidRPr="00027A19" w:rsidRDefault="00CF56C5" w:rsidP="00CF56C5">
                  <w:pPr>
                    <w:jc w:val="center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>12,00-13,00</w:t>
                  </w:r>
                </w:p>
              </w:tc>
              <w:tc>
                <w:tcPr>
                  <w:tcW w:w="4322" w:type="dxa"/>
                </w:tcPr>
                <w:p w:rsidR="00CF56C5" w:rsidRPr="00027A19" w:rsidRDefault="00CF56C5" w:rsidP="00CF56C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mn-MN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>ОУВХ,</w:t>
                  </w:r>
                  <w:r w:rsidRPr="00027A19">
                    <w:rPr>
                      <w:rFonts w:ascii="Arial" w:hAnsi="Arial" w:cs="Arial"/>
                      <w:lang w:val="mn-MN"/>
                    </w:rPr>
                    <w:t xml:space="preserve"> АВХ</w:t>
                  </w:r>
                  <w:r>
                    <w:rPr>
                      <w:rFonts w:ascii="Arial" w:hAnsi="Arial" w:cs="Arial"/>
                      <w:lang w:val="mn-MN"/>
                    </w:rPr>
                    <w:t>-</w:t>
                  </w:r>
                  <w:r w:rsidRPr="00027A19">
                    <w:rPr>
                      <w:rFonts w:ascii="Arial" w:hAnsi="Arial" w:cs="Arial"/>
                      <w:lang w:val="mn-MN"/>
                    </w:rPr>
                    <w:t>ноос зохион байгуулсан</w:t>
                  </w:r>
                  <w:r>
                    <w:rPr>
                      <w:rFonts w:ascii="Arial" w:hAnsi="Arial" w:cs="Arial"/>
                      <w:lang w:val="mn-MN"/>
                    </w:rPr>
                    <w:t xml:space="preserve">       </w:t>
                  </w:r>
                  <w:r w:rsidRPr="00027A19">
                    <w:rPr>
                      <w:rFonts w:ascii="Arial" w:hAnsi="Arial" w:cs="Arial"/>
                      <w:lang w:val="mn-MN"/>
                    </w:rPr>
                    <w:t>”</w:t>
                  </w:r>
                  <w:r w:rsidRPr="00027A19">
                    <w:rPr>
                      <w:rFonts w:ascii="Arial" w:hAnsi="Arial" w:cs="Arial"/>
                    </w:rPr>
                    <w:t>С</w:t>
                  </w:r>
                  <w:r w:rsidRPr="00027A19">
                    <w:rPr>
                      <w:rFonts w:ascii="Arial" w:hAnsi="Arial" w:cs="Arial"/>
                      <w:lang w:val="mn-MN"/>
                    </w:rPr>
                    <w:t>ургуулийн волейбол “</w:t>
                  </w:r>
                  <w:r>
                    <w:rPr>
                      <w:rFonts w:ascii="Arial" w:hAnsi="Arial" w:cs="Arial"/>
                      <w:lang w:val="mn-MN"/>
                    </w:rPr>
                    <w:t xml:space="preserve"> </w:t>
                  </w:r>
                  <w:r w:rsidRPr="00027A19">
                    <w:rPr>
                      <w:rFonts w:ascii="Arial" w:hAnsi="Arial" w:cs="Arial"/>
                      <w:lang w:val="mn-MN"/>
                    </w:rPr>
                    <w:t xml:space="preserve">сургалтын талаар  </w:t>
                  </w:r>
                </w:p>
              </w:tc>
              <w:tc>
                <w:tcPr>
                  <w:tcW w:w="3779" w:type="dxa"/>
                </w:tcPr>
                <w:p w:rsidR="00CF56C5" w:rsidRPr="00027A19" w:rsidRDefault="00CF56C5" w:rsidP="0011794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>ИНЕГ-ын Буянт-Ухаа багийн ерөнхий дасгалжуулагч</w:t>
                  </w:r>
                  <w:r w:rsidR="00117949">
                    <w:rPr>
                      <w:rFonts w:ascii="Arial" w:hAnsi="Arial" w:cs="Arial"/>
                      <w:lang w:val="mn-MN"/>
                    </w:rPr>
                    <w:t xml:space="preserve"> Д.</w:t>
                  </w:r>
                  <w:r w:rsidRPr="00027A19">
                    <w:rPr>
                      <w:rFonts w:ascii="Arial" w:hAnsi="Arial" w:cs="Arial"/>
                      <w:lang w:val="mn-MN"/>
                    </w:rPr>
                    <w:t>Одбаяр</w:t>
                  </w:r>
                </w:p>
              </w:tc>
            </w:tr>
            <w:tr w:rsidR="00CF56C5" w:rsidRPr="00027A19" w:rsidTr="00CF56C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84" w:type="dxa"/>
                  <w:tcBorders>
                    <w:left w:val="none" w:sz="0" w:space="0" w:color="auto"/>
                    <w:right w:val="none" w:sz="0" w:space="0" w:color="auto"/>
                  </w:tcBorders>
                  <w:vAlign w:val="center"/>
                </w:tcPr>
                <w:p w:rsidR="00CF56C5" w:rsidRPr="00027A19" w:rsidRDefault="00CF56C5" w:rsidP="00CF56C5">
                  <w:pPr>
                    <w:jc w:val="center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>13,00-14,00</w:t>
                  </w:r>
                </w:p>
              </w:tc>
              <w:tc>
                <w:tcPr>
                  <w:tcW w:w="4322" w:type="dxa"/>
                  <w:tcBorders>
                    <w:left w:val="none" w:sz="0" w:space="0" w:color="auto"/>
                    <w:right w:val="none" w:sz="0" w:space="0" w:color="auto"/>
                  </w:tcBorders>
                </w:tcPr>
                <w:p w:rsidR="00CF56C5" w:rsidRPr="00027A19" w:rsidRDefault="00CF56C5" w:rsidP="00B33DB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 xml:space="preserve">Үдийн хоол </w:t>
                  </w:r>
                </w:p>
              </w:tc>
              <w:tc>
                <w:tcPr>
                  <w:tcW w:w="3779" w:type="dxa"/>
                  <w:tcBorders>
                    <w:left w:val="none" w:sz="0" w:space="0" w:color="auto"/>
                    <w:right w:val="none" w:sz="0" w:space="0" w:color="auto"/>
                  </w:tcBorders>
                </w:tcPr>
                <w:p w:rsidR="00CF56C5" w:rsidRPr="00027A19" w:rsidRDefault="00CF56C5" w:rsidP="00B33DB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mn-MN"/>
                    </w:rPr>
                  </w:pPr>
                </w:p>
              </w:tc>
            </w:tr>
            <w:tr w:rsidR="00CF56C5" w:rsidRPr="00027A19" w:rsidTr="00117949">
              <w:trPr>
                <w:trHeight w:val="60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84" w:type="dxa"/>
                  <w:vAlign w:val="center"/>
                </w:tcPr>
                <w:p w:rsidR="00CF56C5" w:rsidRPr="00027A19" w:rsidRDefault="00CF56C5" w:rsidP="00CF56C5">
                  <w:pPr>
                    <w:jc w:val="center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>14,00-15,00</w:t>
                  </w:r>
                </w:p>
              </w:tc>
              <w:tc>
                <w:tcPr>
                  <w:tcW w:w="4322" w:type="dxa"/>
                </w:tcPr>
                <w:p w:rsidR="00CF56C5" w:rsidRPr="00027A19" w:rsidRDefault="00CF56C5" w:rsidP="00AF343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>Тайландын</w:t>
                  </w:r>
                  <w:r w:rsidRPr="00027A19">
                    <w:rPr>
                      <w:rFonts w:ascii="Arial" w:hAnsi="Arial" w:cs="Arial"/>
                    </w:rPr>
                    <w:t xml:space="preserve"> </w:t>
                  </w:r>
                  <w:r w:rsidRPr="00027A19">
                    <w:rPr>
                      <w:rFonts w:ascii="Arial" w:hAnsi="Arial" w:cs="Arial"/>
                      <w:lang w:val="mn-MN"/>
                    </w:rPr>
                    <w:t>12 нас хүртэлх УАШТ DVD     /ярилцлага /</w:t>
                  </w:r>
                </w:p>
              </w:tc>
              <w:tc>
                <w:tcPr>
                  <w:tcW w:w="3779" w:type="dxa"/>
                </w:tcPr>
                <w:p w:rsidR="00CF56C5" w:rsidRPr="00027A19" w:rsidRDefault="00CF56C5" w:rsidP="00AF343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 xml:space="preserve">ИНЕГ-ын Буянт-Ухаа багийн ерөнхий дасгалжуулагч </w:t>
                  </w:r>
                  <w:r w:rsidR="00117949">
                    <w:rPr>
                      <w:rFonts w:ascii="Arial" w:hAnsi="Arial" w:cs="Arial"/>
                      <w:lang w:val="mn-MN"/>
                    </w:rPr>
                    <w:t>Д.</w:t>
                  </w:r>
                  <w:r w:rsidRPr="00027A19">
                    <w:rPr>
                      <w:rFonts w:ascii="Arial" w:hAnsi="Arial" w:cs="Arial"/>
                      <w:lang w:val="mn-MN"/>
                    </w:rPr>
                    <w:t>Одбаяр</w:t>
                  </w:r>
                </w:p>
              </w:tc>
            </w:tr>
            <w:tr w:rsidR="00CF56C5" w:rsidRPr="00027A19" w:rsidTr="00CF56C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84" w:type="dxa"/>
                  <w:tcBorders>
                    <w:left w:val="none" w:sz="0" w:space="0" w:color="auto"/>
                    <w:right w:val="none" w:sz="0" w:space="0" w:color="auto"/>
                  </w:tcBorders>
                  <w:vAlign w:val="center"/>
                </w:tcPr>
                <w:p w:rsidR="00CF56C5" w:rsidRPr="00027A19" w:rsidRDefault="00CF56C5" w:rsidP="00CF56C5">
                  <w:pPr>
                    <w:jc w:val="center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>15,00-15,20</w:t>
                  </w:r>
                </w:p>
              </w:tc>
              <w:tc>
                <w:tcPr>
                  <w:tcW w:w="4322" w:type="dxa"/>
                  <w:tcBorders>
                    <w:left w:val="none" w:sz="0" w:space="0" w:color="auto"/>
                    <w:right w:val="none" w:sz="0" w:space="0" w:color="auto"/>
                  </w:tcBorders>
                </w:tcPr>
                <w:p w:rsidR="00CF56C5" w:rsidRPr="00027A19" w:rsidRDefault="00CF56C5" w:rsidP="00B33DB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 xml:space="preserve">Завсарлага </w:t>
                  </w:r>
                </w:p>
              </w:tc>
              <w:tc>
                <w:tcPr>
                  <w:tcW w:w="3779" w:type="dxa"/>
                  <w:tcBorders>
                    <w:left w:val="none" w:sz="0" w:space="0" w:color="auto"/>
                    <w:right w:val="none" w:sz="0" w:space="0" w:color="auto"/>
                  </w:tcBorders>
                </w:tcPr>
                <w:p w:rsidR="00CF56C5" w:rsidRPr="00027A19" w:rsidRDefault="00CF56C5" w:rsidP="00B33DB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mn-MN"/>
                    </w:rPr>
                  </w:pPr>
                </w:p>
              </w:tc>
            </w:tr>
            <w:tr w:rsidR="00117949" w:rsidRPr="00027A19" w:rsidTr="00CF56C5">
              <w:trPr>
                <w:trHeight w:val="24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84" w:type="dxa"/>
                  <w:vAlign w:val="center"/>
                </w:tcPr>
                <w:p w:rsidR="00117949" w:rsidRPr="00027A19" w:rsidRDefault="00117949" w:rsidP="00117949">
                  <w:pPr>
                    <w:jc w:val="center"/>
                    <w:rPr>
                      <w:rFonts w:ascii="Arial" w:hAnsi="Arial" w:cs="Arial"/>
                      <w:lang w:val="mn-MN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>15,20-16</w:t>
                  </w:r>
                  <w:r w:rsidRPr="00027A19">
                    <w:rPr>
                      <w:rFonts w:ascii="Arial" w:hAnsi="Arial" w:cs="Arial"/>
                      <w:lang w:val="mn-MN"/>
                    </w:rPr>
                    <w:t>,</w:t>
                  </w:r>
                  <w:r>
                    <w:rPr>
                      <w:rFonts w:ascii="Arial" w:hAnsi="Arial" w:cs="Arial"/>
                      <w:lang w:val="mn-MN"/>
                    </w:rPr>
                    <w:t>0</w:t>
                  </w:r>
                  <w:r w:rsidRPr="00027A19">
                    <w:rPr>
                      <w:rFonts w:ascii="Arial" w:hAnsi="Arial" w:cs="Arial"/>
                      <w:lang w:val="mn-MN"/>
                    </w:rPr>
                    <w:t>0</w:t>
                  </w:r>
                </w:p>
              </w:tc>
              <w:tc>
                <w:tcPr>
                  <w:tcW w:w="4322" w:type="dxa"/>
                </w:tcPr>
                <w:p w:rsidR="00117949" w:rsidRPr="00027A19" w:rsidRDefault="00117949" w:rsidP="00B33DB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>Шалгалт</w:t>
                  </w:r>
                </w:p>
              </w:tc>
              <w:tc>
                <w:tcPr>
                  <w:tcW w:w="3779" w:type="dxa"/>
                </w:tcPr>
                <w:p w:rsidR="00117949" w:rsidRPr="00027A19" w:rsidRDefault="00117949" w:rsidP="00B33DB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mn-MN"/>
                    </w:rPr>
                  </w:pPr>
                </w:p>
              </w:tc>
            </w:tr>
            <w:tr w:rsidR="00CF56C5" w:rsidRPr="00027A19" w:rsidTr="0011794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0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84" w:type="dxa"/>
                  <w:vAlign w:val="center"/>
                </w:tcPr>
                <w:p w:rsidR="00CF56C5" w:rsidRPr="00027A19" w:rsidRDefault="00117949" w:rsidP="00117949">
                  <w:pPr>
                    <w:jc w:val="center"/>
                    <w:rPr>
                      <w:rFonts w:ascii="Arial" w:hAnsi="Arial" w:cs="Arial"/>
                      <w:lang w:val="mn-MN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>16</w:t>
                  </w:r>
                  <w:r w:rsidR="00CF56C5" w:rsidRPr="00027A19">
                    <w:rPr>
                      <w:rFonts w:ascii="Arial" w:hAnsi="Arial" w:cs="Arial"/>
                      <w:lang w:val="mn-MN"/>
                    </w:rPr>
                    <w:t>,</w:t>
                  </w:r>
                  <w:r>
                    <w:rPr>
                      <w:rFonts w:ascii="Arial" w:hAnsi="Arial" w:cs="Arial"/>
                      <w:lang w:val="mn-MN"/>
                    </w:rPr>
                    <w:t>00-17</w:t>
                  </w:r>
                  <w:r w:rsidR="00CF56C5" w:rsidRPr="00027A19">
                    <w:rPr>
                      <w:rFonts w:ascii="Arial" w:hAnsi="Arial" w:cs="Arial"/>
                      <w:lang w:val="mn-MN"/>
                    </w:rPr>
                    <w:t>,</w:t>
                  </w:r>
                  <w:r>
                    <w:rPr>
                      <w:rFonts w:ascii="Arial" w:hAnsi="Arial" w:cs="Arial"/>
                      <w:lang w:val="mn-MN"/>
                    </w:rPr>
                    <w:t>0</w:t>
                  </w:r>
                  <w:r w:rsidR="00CF56C5" w:rsidRPr="00027A19">
                    <w:rPr>
                      <w:rFonts w:ascii="Arial" w:hAnsi="Arial" w:cs="Arial"/>
                      <w:lang w:val="mn-MN"/>
                    </w:rPr>
                    <w:t>0</w:t>
                  </w:r>
                </w:p>
              </w:tc>
              <w:tc>
                <w:tcPr>
                  <w:tcW w:w="4322" w:type="dxa"/>
                  <w:vAlign w:val="center"/>
                </w:tcPr>
                <w:p w:rsidR="00CF56C5" w:rsidRPr="00027A19" w:rsidRDefault="00CF56C5" w:rsidP="0011794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>Хөлийн шилжилтийн дасгалууд</w:t>
                  </w:r>
                </w:p>
              </w:tc>
              <w:tc>
                <w:tcPr>
                  <w:tcW w:w="3779" w:type="dxa"/>
                </w:tcPr>
                <w:p w:rsidR="00CF56C5" w:rsidRPr="00027A19" w:rsidRDefault="00CF56C5" w:rsidP="0011794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>Чингис Хаан дээд сургуулийн багш</w:t>
                  </w:r>
                  <w:r w:rsidR="00117949">
                    <w:rPr>
                      <w:rFonts w:ascii="Arial" w:hAnsi="Arial" w:cs="Arial"/>
                      <w:lang w:val="mn-MN"/>
                    </w:rPr>
                    <w:t>, магистрант Л.</w:t>
                  </w:r>
                  <w:r w:rsidRPr="00027A19">
                    <w:rPr>
                      <w:rFonts w:ascii="Arial" w:hAnsi="Arial" w:cs="Arial"/>
                      <w:lang w:val="mn-MN"/>
                    </w:rPr>
                    <w:t xml:space="preserve">Отгонцэцэг </w:t>
                  </w:r>
                </w:p>
              </w:tc>
            </w:tr>
            <w:tr w:rsidR="0036551D" w:rsidRPr="00027A19" w:rsidTr="00CF56C5">
              <w:trPr>
                <w:trHeight w:val="24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84" w:type="dxa"/>
                  <w:vAlign w:val="center"/>
                </w:tcPr>
                <w:p w:rsidR="0036551D" w:rsidRPr="00027A19" w:rsidRDefault="0036551D" w:rsidP="00117949">
                  <w:pPr>
                    <w:jc w:val="center"/>
                    <w:rPr>
                      <w:rFonts w:ascii="Arial" w:hAnsi="Arial" w:cs="Arial"/>
                      <w:lang w:val="mn-MN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>17</w:t>
                  </w:r>
                  <w:r w:rsidRPr="00027A19">
                    <w:rPr>
                      <w:rFonts w:ascii="Arial" w:hAnsi="Arial" w:cs="Arial"/>
                      <w:lang w:val="mn-MN"/>
                    </w:rPr>
                    <w:t>,</w:t>
                  </w:r>
                  <w:r>
                    <w:rPr>
                      <w:rFonts w:ascii="Arial" w:hAnsi="Arial" w:cs="Arial"/>
                      <w:lang w:val="mn-MN"/>
                    </w:rPr>
                    <w:t>0</w:t>
                  </w:r>
                  <w:r w:rsidRPr="00027A19">
                    <w:rPr>
                      <w:rFonts w:ascii="Arial" w:hAnsi="Arial" w:cs="Arial"/>
                      <w:lang w:val="mn-MN"/>
                    </w:rPr>
                    <w:t>0-17,</w:t>
                  </w:r>
                  <w:r>
                    <w:rPr>
                      <w:rFonts w:ascii="Arial" w:hAnsi="Arial" w:cs="Arial"/>
                      <w:lang w:val="mn-MN"/>
                    </w:rPr>
                    <w:t>3</w:t>
                  </w:r>
                  <w:r w:rsidRPr="00027A19">
                    <w:rPr>
                      <w:rFonts w:ascii="Arial" w:hAnsi="Arial" w:cs="Arial"/>
                      <w:lang w:val="mn-MN"/>
                    </w:rPr>
                    <w:t>0</w:t>
                  </w:r>
                </w:p>
              </w:tc>
              <w:tc>
                <w:tcPr>
                  <w:tcW w:w="4322" w:type="dxa"/>
                </w:tcPr>
                <w:p w:rsidR="0036551D" w:rsidRPr="00027A19" w:rsidRDefault="0036551D" w:rsidP="00AF343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 xml:space="preserve">Хаалтын ажиллагаа сертификат гардуулах </w:t>
                  </w:r>
                </w:p>
              </w:tc>
              <w:tc>
                <w:tcPr>
                  <w:tcW w:w="3779" w:type="dxa"/>
                </w:tcPr>
                <w:p w:rsidR="0036551D" w:rsidRPr="00027A19" w:rsidRDefault="0036551D" w:rsidP="00AF343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mn-MN"/>
                    </w:rPr>
                  </w:pPr>
                  <w:r w:rsidRPr="00027A19">
                    <w:rPr>
                      <w:rFonts w:ascii="Arial" w:hAnsi="Arial" w:cs="Arial"/>
                      <w:lang w:val="mn-MN"/>
                    </w:rPr>
                    <w:t>МВХ-ны ерөнхий нарын бичгийн дарга Ц.Бат-Энх</w:t>
                  </w:r>
                </w:p>
              </w:tc>
            </w:tr>
          </w:tbl>
          <w:p w:rsidR="00027A19" w:rsidRDefault="00027A19"/>
        </w:tc>
      </w:tr>
    </w:tbl>
    <w:p w:rsidR="00027A19" w:rsidRPr="00F60D9D" w:rsidRDefault="00027A19" w:rsidP="00117949">
      <w:pPr>
        <w:rPr>
          <w:rFonts w:ascii="Arial" w:hAnsi="Arial" w:cs="Arial"/>
          <w:lang w:val="mn-MN"/>
        </w:rPr>
      </w:pPr>
    </w:p>
    <w:p w:rsidR="00D43CA6" w:rsidRPr="00F60D9D" w:rsidRDefault="00F60D9D" w:rsidP="00117949">
      <w:pPr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Х</w:t>
      </w:r>
      <w:r w:rsidR="00C67330" w:rsidRPr="00F60D9D">
        <w:rPr>
          <w:rFonts w:ascii="Arial" w:hAnsi="Arial" w:cs="Arial"/>
          <w:lang w:val="mn-MN"/>
        </w:rPr>
        <w:t>өтөлбөр боловс</w:t>
      </w:r>
      <w:r w:rsidR="00623EF5" w:rsidRPr="00F60D9D">
        <w:rPr>
          <w:rFonts w:ascii="Arial" w:hAnsi="Arial" w:cs="Arial"/>
          <w:lang w:val="mn-MN"/>
        </w:rPr>
        <w:t>руулсан: МВХ</w:t>
      </w:r>
      <w:r>
        <w:rPr>
          <w:rFonts w:ascii="Arial" w:hAnsi="Arial" w:cs="Arial"/>
          <w:lang w:val="mn-MN"/>
        </w:rPr>
        <w:t>-ны</w:t>
      </w:r>
      <w:r w:rsidR="00623EF5" w:rsidRPr="00F60D9D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Д</w:t>
      </w:r>
      <w:r w:rsidR="00623EF5" w:rsidRPr="00F60D9D">
        <w:rPr>
          <w:rFonts w:ascii="Arial" w:hAnsi="Arial" w:cs="Arial"/>
          <w:lang w:val="mn-MN"/>
        </w:rPr>
        <w:t>асгалжуулагч</w:t>
      </w:r>
      <w:r>
        <w:rPr>
          <w:rFonts w:ascii="Arial" w:hAnsi="Arial" w:cs="Arial"/>
          <w:lang w:val="mn-MN"/>
        </w:rPr>
        <w:t>д</w:t>
      </w:r>
      <w:r w:rsidR="00623EF5" w:rsidRPr="00F60D9D">
        <w:rPr>
          <w:rFonts w:ascii="Arial" w:hAnsi="Arial" w:cs="Arial"/>
          <w:lang w:val="mn-MN"/>
        </w:rPr>
        <w:t>ын зөвлөлийн дарга</w:t>
      </w:r>
      <w:r>
        <w:rPr>
          <w:rFonts w:ascii="Arial" w:hAnsi="Arial" w:cs="Arial"/>
          <w:lang w:val="mn-MN"/>
        </w:rPr>
        <w:t xml:space="preserve"> </w:t>
      </w:r>
      <w:r w:rsidR="00623EF5" w:rsidRPr="00F60D9D">
        <w:rPr>
          <w:rFonts w:ascii="Arial" w:hAnsi="Arial" w:cs="Arial"/>
          <w:lang w:val="mn-MN"/>
        </w:rPr>
        <w:t xml:space="preserve"> Р.Тамираа</w:t>
      </w:r>
    </w:p>
    <w:p w:rsidR="00D43CA6" w:rsidRPr="00F60D9D" w:rsidRDefault="00D43CA6" w:rsidP="00D92058">
      <w:pPr>
        <w:rPr>
          <w:rFonts w:ascii="Arial" w:hAnsi="Arial" w:cs="Arial"/>
          <w:lang w:val="mn-MN"/>
        </w:rPr>
      </w:pPr>
    </w:p>
    <w:sectPr w:rsidR="00D43CA6" w:rsidRPr="00F60D9D" w:rsidSect="00F60D9D">
      <w:pgSz w:w="12240" w:h="15840"/>
      <w:pgMar w:top="1440" w:right="1440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64F" w:rsidRDefault="0045164F" w:rsidP="00D43CA6">
      <w:pPr>
        <w:spacing w:after="0" w:line="240" w:lineRule="auto"/>
      </w:pPr>
      <w:r>
        <w:separator/>
      </w:r>
    </w:p>
  </w:endnote>
  <w:endnote w:type="continuationSeparator" w:id="0">
    <w:p w:rsidR="0045164F" w:rsidRDefault="0045164F" w:rsidP="00D43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64F" w:rsidRDefault="0045164F" w:rsidP="00D43CA6">
      <w:pPr>
        <w:spacing w:after="0" w:line="240" w:lineRule="auto"/>
      </w:pPr>
      <w:r>
        <w:separator/>
      </w:r>
    </w:p>
  </w:footnote>
  <w:footnote w:type="continuationSeparator" w:id="0">
    <w:p w:rsidR="0045164F" w:rsidRDefault="0045164F" w:rsidP="00D43C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4EF3"/>
    <w:rsid w:val="00027A19"/>
    <w:rsid w:val="000457B4"/>
    <w:rsid w:val="000A6B63"/>
    <w:rsid w:val="000B08F4"/>
    <w:rsid w:val="00117949"/>
    <w:rsid w:val="002771E0"/>
    <w:rsid w:val="002D5C92"/>
    <w:rsid w:val="002E037F"/>
    <w:rsid w:val="002F3592"/>
    <w:rsid w:val="00356D14"/>
    <w:rsid w:val="0036551D"/>
    <w:rsid w:val="003943EE"/>
    <w:rsid w:val="003D711B"/>
    <w:rsid w:val="00403F86"/>
    <w:rsid w:val="00405C5F"/>
    <w:rsid w:val="00440FEB"/>
    <w:rsid w:val="0045164F"/>
    <w:rsid w:val="004C1A64"/>
    <w:rsid w:val="004E724D"/>
    <w:rsid w:val="004F7541"/>
    <w:rsid w:val="00581BB8"/>
    <w:rsid w:val="00623EF5"/>
    <w:rsid w:val="00627C22"/>
    <w:rsid w:val="006413C2"/>
    <w:rsid w:val="006E04C3"/>
    <w:rsid w:val="006E1A68"/>
    <w:rsid w:val="0078111A"/>
    <w:rsid w:val="007B3C5E"/>
    <w:rsid w:val="007C60F4"/>
    <w:rsid w:val="007C6FE8"/>
    <w:rsid w:val="008551CF"/>
    <w:rsid w:val="008E72EE"/>
    <w:rsid w:val="00974EF3"/>
    <w:rsid w:val="009B7BF3"/>
    <w:rsid w:val="009D26FD"/>
    <w:rsid w:val="009E79D4"/>
    <w:rsid w:val="00A36B12"/>
    <w:rsid w:val="00A91705"/>
    <w:rsid w:val="00B36A5C"/>
    <w:rsid w:val="00B87BFC"/>
    <w:rsid w:val="00BF63CD"/>
    <w:rsid w:val="00C67330"/>
    <w:rsid w:val="00C82190"/>
    <w:rsid w:val="00C87206"/>
    <w:rsid w:val="00CA76D4"/>
    <w:rsid w:val="00CF56C5"/>
    <w:rsid w:val="00D43CA6"/>
    <w:rsid w:val="00D512D4"/>
    <w:rsid w:val="00D83DAC"/>
    <w:rsid w:val="00D92058"/>
    <w:rsid w:val="00D97CCB"/>
    <w:rsid w:val="00DA70BB"/>
    <w:rsid w:val="00DA7730"/>
    <w:rsid w:val="00DE1D4C"/>
    <w:rsid w:val="00DE39B8"/>
    <w:rsid w:val="00E4353E"/>
    <w:rsid w:val="00E747F1"/>
    <w:rsid w:val="00EB08DC"/>
    <w:rsid w:val="00EC5CFC"/>
    <w:rsid w:val="00EE4677"/>
    <w:rsid w:val="00EF5A42"/>
    <w:rsid w:val="00F112DB"/>
    <w:rsid w:val="00F37519"/>
    <w:rsid w:val="00F60D9D"/>
    <w:rsid w:val="00F92715"/>
    <w:rsid w:val="00FA7760"/>
    <w:rsid w:val="00FC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B1FC59-F89C-4C0F-AB0E-4F53DCC5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0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43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3CA6"/>
  </w:style>
  <w:style w:type="paragraph" w:styleId="Footer">
    <w:name w:val="footer"/>
    <w:basedOn w:val="Normal"/>
    <w:link w:val="FooterChar"/>
    <w:uiPriority w:val="99"/>
    <w:semiHidden/>
    <w:unhideWhenUsed/>
    <w:rsid w:val="00D43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3CA6"/>
  </w:style>
  <w:style w:type="table" w:styleId="LightShading-Accent1">
    <w:name w:val="Light Shading Accent 1"/>
    <w:basedOn w:val="TableNormal"/>
    <w:uiPriority w:val="60"/>
    <w:rsid w:val="00027A1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7A1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BBE8A-1AD2-46DB-837D-D0A907C4B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Tamiraa</cp:lastModifiedBy>
  <cp:revision>3</cp:revision>
  <cp:lastPrinted>2014-02-21T05:53:00Z</cp:lastPrinted>
  <dcterms:created xsi:type="dcterms:W3CDTF">2014-02-21T05:54:00Z</dcterms:created>
  <dcterms:modified xsi:type="dcterms:W3CDTF">2014-04-29T02:15:00Z</dcterms:modified>
</cp:coreProperties>
</file>