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FB8" w:rsidRPr="00A00FB8" w:rsidRDefault="00A00FB8" w:rsidP="00D25456">
      <w:pPr>
        <w:jc w:val="center"/>
        <w:rPr>
          <w:rFonts w:ascii="Times New Roman" w:hAnsi="Times New Roman" w:cs="Times New Roman"/>
          <w:i/>
          <w:sz w:val="28"/>
          <w:szCs w:val="28"/>
          <w:u w:val="single"/>
          <w:lang w:val="mn-MN"/>
        </w:rPr>
      </w:pPr>
      <w:r w:rsidRPr="00A00FB8">
        <w:rPr>
          <w:rFonts w:ascii="Times New Roman" w:hAnsi="Times New Roman" w:cs="Times New Roman"/>
          <w:i/>
          <w:sz w:val="28"/>
          <w:szCs w:val="28"/>
          <w:u w:val="single"/>
          <w:lang w:val="mn-MN"/>
        </w:rPr>
        <w:t>Авсан сэтгүүл:” Международный журнал прикладных их фундаментальных исследования” 2016№6</w:t>
      </w:r>
      <w:r w:rsidRPr="00A00FB8">
        <w:rPr>
          <w:rFonts w:ascii="Times New Roman" w:hAnsi="Times New Roman" w:cs="Times New Roman"/>
          <w:i/>
          <w:sz w:val="28"/>
          <w:szCs w:val="28"/>
          <w:u w:val="single"/>
        </w:rPr>
        <w:t>(</w:t>
      </w:r>
      <w:r w:rsidRPr="00A00FB8">
        <w:rPr>
          <w:rFonts w:ascii="Times New Roman" w:hAnsi="Times New Roman" w:cs="Times New Roman"/>
          <w:i/>
          <w:sz w:val="28"/>
          <w:szCs w:val="28"/>
          <w:u w:val="single"/>
          <w:lang w:val="mn-MN"/>
        </w:rPr>
        <w:t>часть 1</w:t>
      </w:r>
      <w:r w:rsidRPr="00A00FB8">
        <w:rPr>
          <w:rFonts w:ascii="Times New Roman" w:hAnsi="Times New Roman" w:cs="Times New Roman"/>
          <w:i/>
          <w:sz w:val="28"/>
          <w:szCs w:val="28"/>
          <w:u w:val="single"/>
        </w:rPr>
        <w:t>)</w:t>
      </w:r>
      <w:r w:rsidRPr="00A00FB8">
        <w:rPr>
          <w:rFonts w:ascii="Times New Roman" w:hAnsi="Times New Roman" w:cs="Times New Roman"/>
          <w:i/>
          <w:sz w:val="28"/>
          <w:szCs w:val="28"/>
          <w:u w:val="single"/>
          <w:lang w:val="mn-MN"/>
        </w:rPr>
        <w:t>с.149-152</w:t>
      </w:r>
    </w:p>
    <w:p w:rsidR="00D25456" w:rsidRPr="00A00FB8" w:rsidRDefault="00D25456" w:rsidP="00D25456">
      <w:pPr>
        <w:jc w:val="center"/>
        <w:rPr>
          <w:rFonts w:ascii="Times New Roman" w:hAnsi="Times New Roman" w:cs="Times New Roman"/>
          <w:b/>
          <w:sz w:val="28"/>
          <w:szCs w:val="28"/>
          <w:lang w:val="mn-MN"/>
        </w:rPr>
      </w:pPr>
      <w:r w:rsidRPr="00A00FB8">
        <w:rPr>
          <w:rFonts w:ascii="Times New Roman" w:hAnsi="Times New Roman" w:cs="Times New Roman"/>
          <w:b/>
          <w:sz w:val="28"/>
          <w:szCs w:val="28"/>
          <w:lang w:val="mn-MN"/>
        </w:rPr>
        <w:t xml:space="preserve">Бага ангийн сурагчдын танин мэдэхүйн сонирхолыг бүрэлдүүлэх процессод төслийн арга барилыг ашиглах   </w:t>
      </w:r>
    </w:p>
    <w:p w:rsidR="009B3A92" w:rsidRDefault="00051F51" w:rsidP="00051F51">
      <w:pPr>
        <w:jc w:val="both"/>
        <w:rPr>
          <w:rFonts w:ascii="Times New Roman" w:hAnsi="Times New Roman" w:cs="Times New Roman"/>
          <w:lang w:val="mn-MN"/>
        </w:rPr>
      </w:pPr>
      <w:proofErr w:type="spellStart"/>
      <w:proofErr w:type="gramStart"/>
      <w:r>
        <w:rPr>
          <w:rFonts w:ascii="Times New Roman" w:hAnsi="Times New Roman" w:cs="Times New Roman"/>
        </w:rPr>
        <w:t>Сүүлийн</w:t>
      </w:r>
      <w:proofErr w:type="spellEnd"/>
      <w:r>
        <w:rPr>
          <w:rFonts w:ascii="Times New Roman" w:hAnsi="Times New Roman" w:cs="Times New Roman"/>
        </w:rPr>
        <w:t xml:space="preserve"> </w:t>
      </w:r>
      <w:r>
        <w:rPr>
          <w:rFonts w:ascii="Times New Roman" w:hAnsi="Times New Roman" w:cs="Times New Roman"/>
          <w:lang w:val="mn-MN"/>
        </w:rPr>
        <w:t>үед боловсролыг өрсөлдөх чадвар, ур чадвар чадамжийг нэгт тавьдаг болсон орчин үеийн нийгмийн шаа</w:t>
      </w:r>
      <w:r w:rsidR="00373DDA">
        <w:rPr>
          <w:rFonts w:ascii="Times New Roman" w:hAnsi="Times New Roman" w:cs="Times New Roman"/>
          <w:lang w:val="mn-MN"/>
        </w:rPr>
        <w:t>рдлагатай уялдуулах хэрэгцээ бий</w:t>
      </w:r>
      <w:r>
        <w:rPr>
          <w:rFonts w:ascii="Times New Roman" w:hAnsi="Times New Roman" w:cs="Times New Roman"/>
          <w:lang w:val="mn-MN"/>
        </w:rPr>
        <w:t xml:space="preserve"> болж байна.</w:t>
      </w:r>
      <w:proofErr w:type="gramEnd"/>
      <w:r>
        <w:rPr>
          <w:rFonts w:ascii="Times New Roman" w:hAnsi="Times New Roman" w:cs="Times New Roman"/>
          <w:lang w:val="mn-MN"/>
        </w:rPr>
        <w:t xml:space="preserve"> Казахстан улсын 2011-2020 оны боловсролын бодлогын хүрээнд ерөнхий боловсролын сургуулиудад хүүхдүүдийг оюуны, физиологийн болон сэтгэл санааны хувьд</w:t>
      </w:r>
      <w:r w:rsidR="00160C33">
        <w:rPr>
          <w:rFonts w:ascii="Times New Roman" w:hAnsi="Times New Roman" w:cs="Times New Roman"/>
          <w:lang w:val="mn-MN"/>
        </w:rPr>
        <w:t xml:space="preserve"> </w:t>
      </w:r>
      <w:r>
        <w:rPr>
          <w:rFonts w:ascii="Times New Roman" w:hAnsi="Times New Roman" w:cs="Times New Roman"/>
          <w:lang w:val="mn-MN"/>
        </w:rPr>
        <w:t xml:space="preserve">түлхүү хөгжин боловсорсон иргэнийг бэлтгэх зорилго тавьсан бөгөөд үүний дүнд улсын эдийн засгийн баялаг бүрдүүлэгч өрсөлдөгч чадвартай хүний капиталтай болно гэж үзжээ. Казахстаны ерөнхий боловсролын стандартад ерөнхий болосвролын сургууль нь хүүхэд болгоны хувийн хөгжлийг дэмжиж, идэвхитэй бие хүн болгон төлөвшүүлж, аливаа асуудалд субъектив хандлага гаргаж чаддаг </w:t>
      </w:r>
      <w:r w:rsidR="009E2374">
        <w:rPr>
          <w:rFonts w:ascii="Times New Roman" w:hAnsi="Times New Roman" w:cs="Times New Roman"/>
          <w:lang w:val="mn-MN"/>
        </w:rPr>
        <w:t>болгох гол зорилгуудыг тавьсан байна. Орчин үед боловсролын систем хүүхдийг бие даан суралцах, хөгжих, ур чадвараа дээшлүүлэх чадварыг сургуульд нь суулгаж өгөх ёстой болоод байна.</w:t>
      </w:r>
      <w:r w:rsidR="00D76746">
        <w:rPr>
          <w:rFonts w:ascii="Times New Roman" w:hAnsi="Times New Roman" w:cs="Times New Roman"/>
          <w:lang w:val="mn-MN"/>
        </w:rPr>
        <w:t xml:space="preserve"> Ингэж тулж ажилласнаар сургалт хүмүүжлийн ажил хүүхэд бүхэнд чиглэгдэж, шинийг сурч мэдэх хүсэл эрмэлзэлтэй болж хүмүүжнэ. </w:t>
      </w:r>
    </w:p>
    <w:p w:rsidR="00D76746" w:rsidRDefault="00D76746" w:rsidP="00051F51">
      <w:pPr>
        <w:jc w:val="both"/>
        <w:rPr>
          <w:rFonts w:ascii="Times New Roman" w:hAnsi="Times New Roman" w:cs="Times New Roman"/>
          <w:lang w:val="mn-MN"/>
        </w:rPr>
      </w:pPr>
      <w:r>
        <w:rPr>
          <w:rFonts w:ascii="Times New Roman" w:hAnsi="Times New Roman" w:cs="Times New Roman"/>
          <w:lang w:val="mn-MN"/>
        </w:rPr>
        <w:t xml:space="preserve">Хувь хүний танин мэдэх хүсэл сонирхлыг хөгжүүлэх асуудал нь сурган хүмүүжүүлэх болон сэтгэл судлалын шинжлэх ухаан болон боловсролын салбарын хамгийн тулгамдсан асуудал болоод байна. </w:t>
      </w:r>
      <w:r w:rsidR="00EB748A">
        <w:rPr>
          <w:rFonts w:ascii="Times New Roman" w:hAnsi="Times New Roman" w:cs="Times New Roman"/>
          <w:lang w:val="mn-MN"/>
        </w:rPr>
        <w:t xml:space="preserve">Учир нь Хувь хүний танин мэдэх хүсэл сонирхлыг хөгжүүлснээр тухайн хувь хүний оюуны чадамжийг төлөвшүүлэх чухал нөхцөл бий болно гэж үздэг. </w:t>
      </w:r>
      <w:r w:rsidR="00622B13">
        <w:rPr>
          <w:rFonts w:ascii="Times New Roman" w:hAnsi="Times New Roman" w:cs="Times New Roman"/>
          <w:lang w:val="mn-MN"/>
        </w:rPr>
        <w:t>Үүнтэй холбогдуулан цоо шинэ боловсро</w:t>
      </w:r>
      <w:r w:rsidR="00160C33">
        <w:rPr>
          <w:rFonts w:ascii="Times New Roman" w:hAnsi="Times New Roman" w:cs="Times New Roman"/>
          <w:lang w:val="mn-MN"/>
        </w:rPr>
        <w:t xml:space="preserve">лын агуулгыг бий болгож үүндээ дараах ур чадваруудыг сурагчдад суулгаж өгөх шаардлагатай. Үүнд: </w:t>
      </w:r>
    </w:p>
    <w:p w:rsidR="00160C33" w:rsidRDefault="00160C33" w:rsidP="00160C33">
      <w:pPr>
        <w:pStyle w:val="ListParagraph"/>
        <w:numPr>
          <w:ilvl w:val="0"/>
          <w:numId w:val="1"/>
        </w:numPr>
        <w:jc w:val="both"/>
        <w:rPr>
          <w:rFonts w:ascii="Times New Roman" w:hAnsi="Times New Roman" w:cs="Times New Roman"/>
          <w:lang w:val="mn-MN"/>
        </w:rPr>
      </w:pPr>
      <w:r>
        <w:rPr>
          <w:rFonts w:ascii="Times New Roman" w:hAnsi="Times New Roman" w:cs="Times New Roman"/>
          <w:lang w:val="mn-MN"/>
        </w:rPr>
        <w:t xml:space="preserve">Бие даан шинэ мэдлэг олж авах, шаардлагатай мэдээллийг олж авах, таамаглал дэвшүүлэх, дүгннэлт гаргах чадварууд, </w:t>
      </w:r>
    </w:p>
    <w:p w:rsidR="00160C33" w:rsidRDefault="00160C33" w:rsidP="00160C33">
      <w:pPr>
        <w:pStyle w:val="ListParagraph"/>
        <w:numPr>
          <w:ilvl w:val="0"/>
          <w:numId w:val="1"/>
        </w:numPr>
        <w:jc w:val="both"/>
        <w:rPr>
          <w:rFonts w:ascii="Times New Roman" w:hAnsi="Times New Roman" w:cs="Times New Roman"/>
          <w:lang w:val="mn-MN"/>
        </w:rPr>
      </w:pPr>
      <w:r>
        <w:rPr>
          <w:rFonts w:ascii="Times New Roman" w:hAnsi="Times New Roman" w:cs="Times New Roman"/>
          <w:lang w:val="mn-MN"/>
        </w:rPr>
        <w:t>Боловсролын ерөнхий ур чадварууд,</w:t>
      </w:r>
    </w:p>
    <w:p w:rsidR="00524728" w:rsidRDefault="00524728" w:rsidP="00524728">
      <w:pPr>
        <w:pStyle w:val="ListParagraph"/>
        <w:numPr>
          <w:ilvl w:val="0"/>
          <w:numId w:val="1"/>
        </w:numPr>
        <w:jc w:val="both"/>
        <w:rPr>
          <w:rFonts w:ascii="Times New Roman" w:hAnsi="Times New Roman" w:cs="Times New Roman"/>
          <w:lang w:val="mn-MN"/>
        </w:rPr>
      </w:pPr>
      <w:r>
        <w:rPr>
          <w:rFonts w:ascii="Times New Roman" w:hAnsi="Times New Roman" w:cs="Times New Roman"/>
          <w:lang w:val="mn-MN"/>
        </w:rPr>
        <w:t>К</w:t>
      </w:r>
      <w:r w:rsidR="00432F07">
        <w:rPr>
          <w:rFonts w:ascii="Times New Roman" w:hAnsi="Times New Roman" w:cs="Times New Roman"/>
          <w:lang w:val="mn-MN"/>
        </w:rPr>
        <w:t>омпетенц</w:t>
      </w:r>
      <w:r>
        <w:rPr>
          <w:rFonts w:ascii="Times New Roman" w:hAnsi="Times New Roman" w:cs="Times New Roman"/>
          <w:lang w:val="mn-MN"/>
        </w:rPr>
        <w:t xml:space="preserve"> буюу цогц ур чадвар, </w:t>
      </w:r>
    </w:p>
    <w:p w:rsidR="00683786" w:rsidRDefault="00807CEA" w:rsidP="00524728">
      <w:pPr>
        <w:pStyle w:val="ListParagraph"/>
        <w:numPr>
          <w:ilvl w:val="0"/>
          <w:numId w:val="1"/>
        </w:numPr>
        <w:jc w:val="both"/>
        <w:rPr>
          <w:rFonts w:ascii="Times New Roman" w:hAnsi="Times New Roman" w:cs="Times New Roman"/>
          <w:lang w:val="mn-MN"/>
        </w:rPr>
      </w:pPr>
      <w:r>
        <w:rPr>
          <w:rFonts w:ascii="Times New Roman" w:hAnsi="Times New Roman" w:cs="Times New Roman"/>
          <w:lang w:val="mn-MN"/>
        </w:rPr>
        <w:t>Сурч мэдэх</w:t>
      </w:r>
      <w:r w:rsidR="00683786">
        <w:rPr>
          <w:rFonts w:ascii="Times New Roman" w:hAnsi="Times New Roman" w:cs="Times New Roman"/>
          <w:lang w:val="mn-MN"/>
        </w:rPr>
        <w:t xml:space="preserve"> сонирхол. </w:t>
      </w:r>
    </w:p>
    <w:p w:rsidR="00160C33" w:rsidRDefault="00683786" w:rsidP="00683786">
      <w:pPr>
        <w:jc w:val="both"/>
        <w:rPr>
          <w:rFonts w:ascii="Times New Roman" w:hAnsi="Times New Roman" w:cs="Times New Roman"/>
          <w:lang w:val="mn-MN"/>
        </w:rPr>
      </w:pPr>
      <w:r>
        <w:rPr>
          <w:rFonts w:ascii="Times New Roman" w:hAnsi="Times New Roman" w:cs="Times New Roman"/>
          <w:b/>
          <w:lang w:val="mn-MN"/>
        </w:rPr>
        <w:t xml:space="preserve">Судалгааны зорилго </w:t>
      </w:r>
      <w:r>
        <w:rPr>
          <w:rFonts w:ascii="Times New Roman" w:hAnsi="Times New Roman" w:cs="Times New Roman"/>
          <w:lang w:val="mn-MN"/>
        </w:rPr>
        <w:t xml:space="preserve">нь </w:t>
      </w:r>
      <w:r w:rsidR="00432F07" w:rsidRPr="00683786">
        <w:rPr>
          <w:rFonts w:ascii="Times New Roman" w:hAnsi="Times New Roman" w:cs="Times New Roman"/>
          <w:lang w:val="mn-MN"/>
        </w:rPr>
        <w:t xml:space="preserve"> </w:t>
      </w:r>
      <w:r w:rsidR="00807CEA">
        <w:rPr>
          <w:rFonts w:ascii="Times New Roman" w:hAnsi="Times New Roman" w:cs="Times New Roman"/>
          <w:lang w:val="mn-MN"/>
        </w:rPr>
        <w:t xml:space="preserve">сурч мэдэх сонирхол, өөрийн мэдлэгийг бие даан  илэрхийлэх чадвар, мэдээллийн орон зайд баримжаалах гэх мэт ур чадварыг суулгахад чиглэсэн сургалтын арга барилыг бага ангиудад хэрэгжүүлэх явадл юм. </w:t>
      </w:r>
    </w:p>
    <w:p w:rsidR="00807CEA" w:rsidRDefault="00807CEA" w:rsidP="00683786">
      <w:pPr>
        <w:jc w:val="both"/>
        <w:rPr>
          <w:rFonts w:ascii="Times New Roman" w:hAnsi="Times New Roman" w:cs="Times New Roman"/>
          <w:b/>
          <w:lang w:val="mn-MN"/>
        </w:rPr>
      </w:pPr>
      <w:r>
        <w:rPr>
          <w:rFonts w:ascii="Times New Roman" w:hAnsi="Times New Roman" w:cs="Times New Roman"/>
          <w:b/>
          <w:lang w:val="mn-MN"/>
        </w:rPr>
        <w:t xml:space="preserve">Судалгааны материал баолон аргачлал </w:t>
      </w:r>
    </w:p>
    <w:p w:rsidR="00807CEA" w:rsidRDefault="00FD7C02" w:rsidP="00683786">
      <w:pPr>
        <w:jc w:val="both"/>
        <w:rPr>
          <w:rFonts w:ascii="Times New Roman" w:hAnsi="Times New Roman" w:cs="Times New Roman"/>
          <w:lang w:val="mn-MN"/>
        </w:rPr>
      </w:pPr>
      <w:r>
        <w:rPr>
          <w:rFonts w:ascii="Times New Roman" w:hAnsi="Times New Roman" w:cs="Times New Roman"/>
          <w:lang w:val="mn-MN"/>
        </w:rPr>
        <w:t xml:space="preserve">Судалгааны аргачлал нь норматив, судалгаа ба заах арга, аргазүйн талаарх ном зохиол уншиж судлах, </w:t>
      </w:r>
      <w:r w:rsidR="0000099A">
        <w:rPr>
          <w:rFonts w:ascii="Times New Roman" w:hAnsi="Times New Roman" w:cs="Times New Roman"/>
          <w:lang w:val="mn-MN"/>
        </w:rPr>
        <w:t>ажиглалт болон</w:t>
      </w:r>
      <w:r>
        <w:rPr>
          <w:rFonts w:ascii="Times New Roman" w:hAnsi="Times New Roman" w:cs="Times New Roman"/>
          <w:lang w:val="mn-MN"/>
        </w:rPr>
        <w:t xml:space="preserve"> заах аргазүйн туршилт хийх, </w:t>
      </w:r>
      <w:r w:rsidR="0000099A">
        <w:rPr>
          <w:rFonts w:ascii="Times New Roman" w:hAnsi="Times New Roman" w:cs="Times New Roman"/>
          <w:lang w:val="mn-MN"/>
        </w:rPr>
        <w:t xml:space="preserve">судлагааны материалын тоон болон чанарын боловсруулалт хийх. </w:t>
      </w:r>
    </w:p>
    <w:p w:rsidR="0000099A" w:rsidRDefault="0000099A" w:rsidP="0000099A">
      <w:pPr>
        <w:jc w:val="center"/>
        <w:rPr>
          <w:rFonts w:ascii="Times New Roman" w:hAnsi="Times New Roman" w:cs="Times New Roman"/>
          <w:b/>
          <w:lang w:val="mn-MN"/>
        </w:rPr>
      </w:pPr>
      <w:r>
        <w:rPr>
          <w:rFonts w:ascii="Times New Roman" w:hAnsi="Times New Roman" w:cs="Times New Roman"/>
          <w:b/>
          <w:lang w:val="mn-MN"/>
        </w:rPr>
        <w:t xml:space="preserve">Судалгааны үр дүн ба түүний хэлэлцүүлэг </w:t>
      </w:r>
    </w:p>
    <w:p w:rsidR="0000099A" w:rsidRDefault="00943396" w:rsidP="0000099A">
      <w:pPr>
        <w:jc w:val="both"/>
        <w:rPr>
          <w:rFonts w:ascii="Times New Roman" w:hAnsi="Times New Roman" w:cs="Times New Roman"/>
          <w:lang w:val="mn-MN"/>
        </w:rPr>
      </w:pPr>
      <w:r>
        <w:rPr>
          <w:rFonts w:ascii="Times New Roman" w:hAnsi="Times New Roman" w:cs="Times New Roman"/>
          <w:lang w:val="mn-MN"/>
        </w:rPr>
        <w:t xml:space="preserve">Сурагчдын төслийн үйл ажиллагаа гэдэг нь хамтарсан сургалт танин мэдэхүйн, уран бүтээлийн эсвэл тоглоомын үйл ажиллагаа бөгөөд эдгээр нь нэгдсэн зорилго, уялдаа холбоотой аргачлал болон үйл ажиллагааны аргатай байж төслийг бий болгох гэсэн зорилготой байна. </w:t>
      </w:r>
    </w:p>
    <w:p w:rsidR="00943396" w:rsidRDefault="00943396" w:rsidP="0000099A">
      <w:pPr>
        <w:jc w:val="both"/>
        <w:rPr>
          <w:rFonts w:ascii="Times New Roman" w:hAnsi="Times New Roman" w:cs="Times New Roman"/>
          <w:lang w:val="mn-MN"/>
        </w:rPr>
      </w:pPr>
      <w:r>
        <w:rPr>
          <w:rFonts w:ascii="Times New Roman" w:hAnsi="Times New Roman" w:cs="Times New Roman"/>
          <w:lang w:val="mn-MN"/>
        </w:rPr>
        <w:lastRenderedPageBreak/>
        <w:t>Төслийн үйл ажиллагааны хүрээнд бага ангийн сурагчдад өөрсдөд нь чухал асуудлыг шийдвэрлэхэд чиглэсэн цогц үйлдлүүдийг бие даан гүйцэтгүүлж томчуудын тусламжтайгаар шаардлаг</w:t>
      </w:r>
      <w:r w:rsidR="007B303F">
        <w:rPr>
          <w:rFonts w:ascii="Times New Roman" w:hAnsi="Times New Roman" w:cs="Times New Roman"/>
          <w:lang w:val="mn-MN"/>
        </w:rPr>
        <w:t xml:space="preserve">атай бүтээгдэхүүнийг бий болгосноор дуусгавар болно. </w:t>
      </w:r>
      <w:r w:rsidR="00C56E8E">
        <w:rPr>
          <w:rFonts w:ascii="Times New Roman" w:hAnsi="Times New Roman" w:cs="Times New Roman"/>
          <w:lang w:val="mn-MN"/>
        </w:rPr>
        <w:t xml:space="preserve">Төслийн үйл ажиллагаа хүүхдэд үр нөлөө үзүүлсэн эсэхийг практик болон сэтгэн бодох чадвар нь дараах байдлаар хөгжсөн үгүйгээр тодорхойлж болно: үүнд: асуудлыг тодорхойлох, тулгарсан асуудлыг илэрхийлэх, асуудлыг шийдвэрлэх арга зам санал болгох, тухайн аргаа хэрэглэн асуудлыг шийдвэрлэж төслийн бүтээгдэхүүнийг танилцуулах. </w:t>
      </w:r>
    </w:p>
    <w:p w:rsidR="00C56E8E" w:rsidRDefault="00C56E8E" w:rsidP="0000099A">
      <w:pPr>
        <w:jc w:val="both"/>
        <w:rPr>
          <w:rFonts w:ascii="Times New Roman" w:hAnsi="Times New Roman" w:cs="Times New Roman"/>
          <w:lang w:val="mn-MN"/>
        </w:rPr>
      </w:pPr>
      <w:r>
        <w:rPr>
          <w:rFonts w:ascii="Times New Roman" w:hAnsi="Times New Roman" w:cs="Times New Roman"/>
          <w:lang w:val="mn-MN"/>
        </w:rPr>
        <w:t xml:space="preserve">Бага ангийн хүүхдүүдийн тус үйл ажиллагаанд хамруулснаар тэдний өөрийгөө бодитоор үнэлэх чадамжийг суулгаж өгдөг. </w:t>
      </w:r>
    </w:p>
    <w:p w:rsidR="00C56E8E" w:rsidRDefault="00C56E8E" w:rsidP="0000099A">
      <w:pPr>
        <w:jc w:val="both"/>
        <w:rPr>
          <w:rFonts w:ascii="Times New Roman" w:hAnsi="Times New Roman" w:cs="Times New Roman"/>
          <w:lang w:val="mn-MN"/>
        </w:rPr>
      </w:pPr>
      <w:r>
        <w:rPr>
          <w:rFonts w:ascii="Times New Roman" w:hAnsi="Times New Roman" w:cs="Times New Roman"/>
          <w:lang w:val="mn-MN"/>
        </w:rPr>
        <w:t xml:space="preserve">Заах аргазүйн туршилтыг Казахстан улсын Темиртау Карагандинскийн тойргийн 24-р дунд сургуулийн 4а ангийнхны дунд хийв. Туршилтын үр дүнг 4В ангийнхантай харьцуулсан байна. </w:t>
      </w:r>
    </w:p>
    <w:p w:rsidR="00C56E8E" w:rsidRDefault="00C56E8E" w:rsidP="0000099A">
      <w:pPr>
        <w:jc w:val="both"/>
        <w:rPr>
          <w:rFonts w:ascii="Times New Roman" w:hAnsi="Times New Roman" w:cs="Times New Roman"/>
          <w:lang w:val="mn-MN"/>
        </w:rPr>
      </w:pPr>
      <w:r>
        <w:rPr>
          <w:rFonts w:ascii="Times New Roman" w:hAnsi="Times New Roman" w:cs="Times New Roman"/>
          <w:lang w:val="mn-MN"/>
        </w:rPr>
        <w:t xml:space="preserve">Туршилт 3 шаттай явагдсан: </w:t>
      </w:r>
    </w:p>
    <w:p w:rsidR="00C56E8E" w:rsidRDefault="00C56E8E" w:rsidP="00C56E8E">
      <w:pPr>
        <w:pStyle w:val="ListParagraph"/>
        <w:numPr>
          <w:ilvl w:val="0"/>
          <w:numId w:val="2"/>
        </w:numPr>
        <w:jc w:val="both"/>
        <w:rPr>
          <w:rFonts w:ascii="Times New Roman" w:hAnsi="Times New Roman" w:cs="Times New Roman"/>
          <w:lang w:val="mn-MN"/>
        </w:rPr>
      </w:pPr>
      <w:r>
        <w:rPr>
          <w:rFonts w:ascii="Times New Roman" w:hAnsi="Times New Roman" w:cs="Times New Roman"/>
          <w:lang w:val="mn-MN"/>
        </w:rPr>
        <w:t xml:space="preserve">Судлаж тодруулах – бага ангийн хүүхдүүдийн танин мэдэх хүсэл сонирхол хэр хөгжсөнийг тодруулах, </w:t>
      </w:r>
    </w:p>
    <w:p w:rsidR="00C56E8E" w:rsidRDefault="00501CEF" w:rsidP="00C56E8E">
      <w:pPr>
        <w:pStyle w:val="ListParagraph"/>
        <w:numPr>
          <w:ilvl w:val="0"/>
          <w:numId w:val="2"/>
        </w:numPr>
        <w:jc w:val="both"/>
        <w:rPr>
          <w:rFonts w:ascii="Times New Roman" w:hAnsi="Times New Roman" w:cs="Times New Roman"/>
          <w:lang w:val="mn-MN"/>
        </w:rPr>
      </w:pPr>
      <w:r>
        <w:rPr>
          <w:rFonts w:ascii="Times New Roman" w:hAnsi="Times New Roman" w:cs="Times New Roman"/>
          <w:lang w:val="mn-MN"/>
        </w:rPr>
        <w:t xml:space="preserve">Төслийн аргачлалыг хэрэглэн бага ангийн хүүхдүүдийн танин мэдэх хүсэл сонирхлыг дээшлүүлэх, </w:t>
      </w:r>
    </w:p>
    <w:p w:rsidR="00501CEF" w:rsidRDefault="00F93258" w:rsidP="00C56E8E">
      <w:pPr>
        <w:pStyle w:val="ListParagraph"/>
        <w:numPr>
          <w:ilvl w:val="0"/>
          <w:numId w:val="2"/>
        </w:numPr>
        <w:jc w:val="both"/>
        <w:rPr>
          <w:rFonts w:ascii="Times New Roman" w:hAnsi="Times New Roman" w:cs="Times New Roman"/>
          <w:lang w:val="mn-MN"/>
        </w:rPr>
      </w:pPr>
      <w:r>
        <w:rPr>
          <w:rFonts w:ascii="Times New Roman" w:hAnsi="Times New Roman" w:cs="Times New Roman"/>
          <w:lang w:val="mn-MN"/>
        </w:rPr>
        <w:t xml:space="preserve">Бүрэлдүүлэх </w:t>
      </w:r>
      <w:r w:rsidR="00E62E70">
        <w:rPr>
          <w:rFonts w:ascii="Times New Roman" w:hAnsi="Times New Roman" w:cs="Times New Roman"/>
          <w:lang w:val="mn-MN"/>
        </w:rPr>
        <w:t>–</w:t>
      </w:r>
      <w:r>
        <w:rPr>
          <w:rFonts w:ascii="Times New Roman" w:hAnsi="Times New Roman" w:cs="Times New Roman"/>
          <w:lang w:val="mn-MN"/>
        </w:rPr>
        <w:t xml:space="preserve"> </w:t>
      </w:r>
      <w:r w:rsidR="00E62E70">
        <w:rPr>
          <w:rFonts w:ascii="Times New Roman" w:hAnsi="Times New Roman" w:cs="Times New Roman"/>
          <w:lang w:val="mn-MN"/>
        </w:rPr>
        <w:t>бага ангийн хүүхдүүдийн танин мэдэх хүсэл сонирхол ямар түвшинд ирснийг дахин ша</w:t>
      </w:r>
      <w:r w:rsidR="00A60BD6">
        <w:rPr>
          <w:rFonts w:ascii="Times New Roman" w:hAnsi="Times New Roman" w:cs="Times New Roman"/>
          <w:lang w:val="mn-MN"/>
        </w:rPr>
        <w:t>л</w:t>
      </w:r>
      <w:r w:rsidR="00E62E70">
        <w:rPr>
          <w:rFonts w:ascii="Times New Roman" w:hAnsi="Times New Roman" w:cs="Times New Roman"/>
          <w:lang w:val="mn-MN"/>
        </w:rPr>
        <w:t xml:space="preserve">гаж дүгнэлт гаргах. </w:t>
      </w:r>
    </w:p>
    <w:p w:rsidR="00E62E70" w:rsidRDefault="00A60BD6" w:rsidP="00E62E70">
      <w:pPr>
        <w:jc w:val="both"/>
        <w:rPr>
          <w:rFonts w:ascii="Times New Roman" w:hAnsi="Times New Roman" w:cs="Times New Roman"/>
          <w:lang w:val="mn-MN"/>
        </w:rPr>
      </w:pPr>
      <w:r>
        <w:rPr>
          <w:rFonts w:ascii="Times New Roman" w:hAnsi="Times New Roman" w:cs="Times New Roman"/>
          <w:lang w:val="mn-MN"/>
        </w:rPr>
        <w:t xml:space="preserve">Танин мэдэх хүсэл сонирхлын түвшинг Н.В.Калининагийн дэвшүүлсэн аргаар шалгасан. Энэ арга нь хүүхдийн танин мэдэх хүсэл сонирхлыг 6 түвшинд хуваадаг. </w:t>
      </w:r>
    </w:p>
    <w:p w:rsidR="00A60BD6" w:rsidRDefault="00A60BD6" w:rsidP="00A60BD6">
      <w:pPr>
        <w:jc w:val="right"/>
        <w:rPr>
          <w:rFonts w:ascii="Times New Roman" w:hAnsi="Times New Roman" w:cs="Times New Roman"/>
          <w:lang w:val="mn-MN"/>
        </w:rPr>
      </w:pPr>
      <w:r>
        <w:rPr>
          <w:rFonts w:ascii="Times New Roman" w:hAnsi="Times New Roman" w:cs="Times New Roman"/>
          <w:lang w:val="mn-MN"/>
        </w:rPr>
        <w:t xml:space="preserve">Хүснэгт 1 </w:t>
      </w:r>
    </w:p>
    <w:p w:rsidR="00A60BD6" w:rsidRDefault="00A60BD6" w:rsidP="00A60BD6">
      <w:pPr>
        <w:jc w:val="center"/>
        <w:rPr>
          <w:rFonts w:ascii="Times New Roman" w:hAnsi="Times New Roman" w:cs="Times New Roman"/>
          <w:lang w:val="mn-MN"/>
        </w:rPr>
      </w:pPr>
      <w:r>
        <w:rPr>
          <w:rFonts w:ascii="Times New Roman" w:hAnsi="Times New Roman" w:cs="Times New Roman"/>
          <w:lang w:val="mn-MN"/>
        </w:rPr>
        <w:t xml:space="preserve">Бага ангийн хүүхдийн танин мэдэх хүсэл сонирхлын түвшин </w:t>
      </w:r>
    </w:p>
    <w:p w:rsidR="00A60BD6" w:rsidRDefault="00A60BD6" w:rsidP="00A60BD6">
      <w:pPr>
        <w:jc w:val="center"/>
        <w:rPr>
          <w:rFonts w:ascii="Times New Roman" w:hAnsi="Times New Roman" w:cs="Times New Roman"/>
          <w:lang w:val="mn-MN"/>
        </w:rPr>
      </w:pPr>
      <w:r>
        <w:rPr>
          <w:rFonts w:ascii="Times New Roman" w:hAnsi="Times New Roman" w:cs="Times New Roman"/>
          <w:lang w:val="mn-MN"/>
        </w:rPr>
        <w:t>/судалж тодруулах туршилт/</w:t>
      </w:r>
    </w:p>
    <w:tbl>
      <w:tblPr>
        <w:tblStyle w:val="TableGrid"/>
        <w:tblW w:w="0" w:type="auto"/>
        <w:tblLook w:val="04A0" w:firstRow="1" w:lastRow="0" w:firstColumn="1" w:lastColumn="0" w:noHBand="0" w:noVBand="1"/>
      </w:tblPr>
      <w:tblGrid>
        <w:gridCol w:w="3967"/>
        <w:gridCol w:w="1641"/>
        <w:gridCol w:w="605"/>
        <w:gridCol w:w="1878"/>
        <w:gridCol w:w="692"/>
      </w:tblGrid>
      <w:tr w:rsidR="00175468" w:rsidTr="002F5AB1">
        <w:tc>
          <w:tcPr>
            <w:tcW w:w="0" w:type="auto"/>
          </w:tcPr>
          <w:p w:rsidR="00175468" w:rsidRDefault="00175468" w:rsidP="00A60BD6">
            <w:pPr>
              <w:jc w:val="both"/>
              <w:rPr>
                <w:rFonts w:ascii="Times New Roman" w:hAnsi="Times New Roman" w:cs="Times New Roman"/>
                <w:lang w:val="mn-MN"/>
              </w:rPr>
            </w:pPr>
            <w:r>
              <w:rPr>
                <w:rFonts w:ascii="Times New Roman" w:hAnsi="Times New Roman" w:cs="Times New Roman"/>
                <w:lang w:val="mn-MN"/>
              </w:rPr>
              <w:t>Анги</w:t>
            </w:r>
          </w:p>
        </w:tc>
        <w:tc>
          <w:tcPr>
            <w:tcW w:w="0" w:type="auto"/>
            <w:gridSpan w:val="2"/>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 xml:space="preserve">Харьцуулсан 4 в анги </w:t>
            </w:r>
          </w:p>
        </w:tc>
        <w:tc>
          <w:tcPr>
            <w:tcW w:w="0" w:type="auto"/>
            <w:gridSpan w:val="2"/>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 xml:space="preserve">Туршилт хийсэн 4 а анги </w:t>
            </w:r>
          </w:p>
        </w:tc>
      </w:tr>
      <w:tr w:rsidR="00175468" w:rsidTr="002F5AB1">
        <w:tc>
          <w:tcPr>
            <w:tcW w:w="0" w:type="auto"/>
          </w:tcPr>
          <w:p w:rsidR="00175468" w:rsidRDefault="00175468" w:rsidP="00A60BD6">
            <w:pPr>
              <w:jc w:val="both"/>
              <w:rPr>
                <w:rFonts w:ascii="Times New Roman" w:hAnsi="Times New Roman" w:cs="Times New Roman"/>
                <w:lang w:val="mn-MN"/>
              </w:rPr>
            </w:pPr>
            <w:r>
              <w:rPr>
                <w:rFonts w:ascii="Times New Roman" w:hAnsi="Times New Roman" w:cs="Times New Roman"/>
                <w:lang w:val="mn-MN"/>
              </w:rPr>
              <w:t xml:space="preserve">Түвшин </w:t>
            </w:r>
          </w:p>
        </w:tc>
        <w:tc>
          <w:tcPr>
            <w:tcW w:w="0" w:type="auto"/>
          </w:tcPr>
          <w:p w:rsidR="00175468" w:rsidRDefault="00175468" w:rsidP="00A60BD6">
            <w:pPr>
              <w:jc w:val="both"/>
              <w:rPr>
                <w:rFonts w:ascii="Times New Roman" w:hAnsi="Times New Roman" w:cs="Times New Roman"/>
                <w:lang w:val="mn-MN"/>
              </w:rPr>
            </w:pPr>
            <w:r>
              <w:rPr>
                <w:rFonts w:ascii="Times New Roman" w:hAnsi="Times New Roman" w:cs="Times New Roman"/>
                <w:lang w:val="mn-MN"/>
              </w:rPr>
              <w:t xml:space="preserve">Сурагчдын тоо </w:t>
            </w:r>
          </w:p>
        </w:tc>
        <w:tc>
          <w:tcPr>
            <w:tcW w:w="0" w:type="auto"/>
          </w:tcPr>
          <w:p w:rsidR="00175468" w:rsidRDefault="00175468" w:rsidP="00A60BD6">
            <w:pPr>
              <w:jc w:val="both"/>
              <w:rPr>
                <w:rFonts w:ascii="Times New Roman" w:hAnsi="Times New Roman" w:cs="Times New Roman"/>
                <w:lang w:val="mn-MN"/>
              </w:rPr>
            </w:pPr>
            <w:r>
              <w:rPr>
                <w:rFonts w:ascii="Times New Roman" w:hAnsi="Times New Roman" w:cs="Times New Roman"/>
                <w:lang w:val="mn-MN"/>
              </w:rPr>
              <w:t>%</w:t>
            </w:r>
          </w:p>
        </w:tc>
        <w:tc>
          <w:tcPr>
            <w:tcW w:w="0" w:type="auto"/>
          </w:tcPr>
          <w:p w:rsidR="00175468" w:rsidRDefault="00175468" w:rsidP="007163FB">
            <w:pPr>
              <w:jc w:val="both"/>
              <w:rPr>
                <w:rFonts w:ascii="Times New Roman" w:hAnsi="Times New Roman" w:cs="Times New Roman"/>
                <w:lang w:val="mn-MN"/>
              </w:rPr>
            </w:pPr>
            <w:r>
              <w:rPr>
                <w:rFonts w:ascii="Times New Roman" w:hAnsi="Times New Roman" w:cs="Times New Roman"/>
                <w:lang w:val="mn-MN"/>
              </w:rPr>
              <w:t xml:space="preserve">Сурагчдын тоо </w:t>
            </w:r>
          </w:p>
        </w:tc>
        <w:tc>
          <w:tcPr>
            <w:tcW w:w="0" w:type="auto"/>
          </w:tcPr>
          <w:p w:rsidR="00175468" w:rsidRDefault="00175468" w:rsidP="007163FB">
            <w:pPr>
              <w:jc w:val="both"/>
              <w:rPr>
                <w:rFonts w:ascii="Times New Roman" w:hAnsi="Times New Roman" w:cs="Times New Roman"/>
                <w:lang w:val="mn-MN"/>
              </w:rPr>
            </w:pPr>
            <w:r>
              <w:rPr>
                <w:rFonts w:ascii="Times New Roman" w:hAnsi="Times New Roman" w:cs="Times New Roman"/>
                <w:lang w:val="mn-MN"/>
              </w:rPr>
              <w:t>%</w:t>
            </w:r>
          </w:p>
        </w:tc>
      </w:tr>
      <w:tr w:rsidR="00175468" w:rsidTr="002F5AB1">
        <w:tc>
          <w:tcPr>
            <w:tcW w:w="0" w:type="auto"/>
          </w:tcPr>
          <w:p w:rsidR="00175468" w:rsidRDefault="00175468" w:rsidP="00A60BD6">
            <w:pPr>
              <w:jc w:val="both"/>
              <w:rPr>
                <w:rFonts w:ascii="Times New Roman" w:hAnsi="Times New Roman" w:cs="Times New Roman"/>
                <w:lang w:val="mn-MN"/>
              </w:rPr>
            </w:pPr>
            <w:r>
              <w:rPr>
                <w:rFonts w:ascii="Times New Roman" w:hAnsi="Times New Roman" w:cs="Times New Roman"/>
                <w:lang w:val="mn-MN"/>
              </w:rPr>
              <w:t xml:space="preserve">1, сонирхолгүй байх </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5</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20,8</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5</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19,2</w:t>
            </w:r>
          </w:p>
        </w:tc>
      </w:tr>
      <w:tr w:rsidR="00175468" w:rsidTr="002F5AB1">
        <w:tc>
          <w:tcPr>
            <w:tcW w:w="0" w:type="auto"/>
          </w:tcPr>
          <w:p w:rsidR="00175468" w:rsidRDefault="00175468" w:rsidP="00A60BD6">
            <w:pPr>
              <w:jc w:val="both"/>
              <w:rPr>
                <w:rFonts w:ascii="Times New Roman" w:hAnsi="Times New Roman" w:cs="Times New Roman"/>
                <w:lang w:val="mn-MN"/>
              </w:rPr>
            </w:pPr>
            <w:r>
              <w:rPr>
                <w:rFonts w:ascii="Times New Roman" w:hAnsi="Times New Roman" w:cs="Times New Roman"/>
                <w:lang w:val="mn-MN"/>
              </w:rPr>
              <w:t xml:space="preserve">2. шинэ зүйлд хариу үйлдэл гаргах </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4</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16,7</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4</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15,4</w:t>
            </w:r>
          </w:p>
        </w:tc>
      </w:tr>
      <w:tr w:rsidR="00175468" w:rsidTr="002F5AB1">
        <w:tc>
          <w:tcPr>
            <w:tcW w:w="0" w:type="auto"/>
          </w:tcPr>
          <w:p w:rsidR="00175468" w:rsidRDefault="00175468" w:rsidP="00A60BD6">
            <w:pPr>
              <w:jc w:val="both"/>
              <w:rPr>
                <w:rFonts w:ascii="Times New Roman" w:hAnsi="Times New Roman" w:cs="Times New Roman"/>
                <w:lang w:val="mn-MN"/>
              </w:rPr>
            </w:pPr>
            <w:r>
              <w:rPr>
                <w:rFonts w:ascii="Times New Roman" w:hAnsi="Times New Roman" w:cs="Times New Roman"/>
                <w:lang w:val="mn-MN"/>
              </w:rPr>
              <w:t xml:space="preserve">3. сониучирхах </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6</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25</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6</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23,1</w:t>
            </w:r>
          </w:p>
        </w:tc>
      </w:tr>
      <w:tr w:rsidR="00175468" w:rsidTr="002F5AB1">
        <w:tc>
          <w:tcPr>
            <w:tcW w:w="0" w:type="auto"/>
          </w:tcPr>
          <w:p w:rsidR="00175468" w:rsidRDefault="00175468" w:rsidP="00175468">
            <w:pPr>
              <w:jc w:val="both"/>
              <w:rPr>
                <w:rFonts w:ascii="Times New Roman" w:hAnsi="Times New Roman" w:cs="Times New Roman"/>
                <w:lang w:val="mn-MN"/>
              </w:rPr>
            </w:pPr>
            <w:r>
              <w:rPr>
                <w:rFonts w:ascii="Times New Roman" w:hAnsi="Times New Roman" w:cs="Times New Roman"/>
                <w:lang w:val="mn-MN"/>
              </w:rPr>
              <w:t>4. нөхцөл байдлаас хамаарсан сонирхол</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4</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16,7</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5</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19,2</w:t>
            </w:r>
          </w:p>
        </w:tc>
      </w:tr>
      <w:tr w:rsidR="00175468" w:rsidTr="002F5AB1">
        <w:tc>
          <w:tcPr>
            <w:tcW w:w="0" w:type="auto"/>
          </w:tcPr>
          <w:p w:rsidR="00175468" w:rsidRDefault="00175468" w:rsidP="00A60BD6">
            <w:pPr>
              <w:jc w:val="both"/>
              <w:rPr>
                <w:rFonts w:ascii="Times New Roman" w:hAnsi="Times New Roman" w:cs="Times New Roman"/>
                <w:lang w:val="mn-MN"/>
              </w:rPr>
            </w:pPr>
            <w:r>
              <w:rPr>
                <w:rFonts w:ascii="Times New Roman" w:hAnsi="Times New Roman" w:cs="Times New Roman"/>
                <w:lang w:val="mn-MN"/>
              </w:rPr>
              <w:t>5. танин мэдэх тогтвортой сонирхол</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3</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12,5</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4</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15,4</w:t>
            </w:r>
          </w:p>
        </w:tc>
      </w:tr>
      <w:tr w:rsidR="00175468" w:rsidTr="002F5AB1">
        <w:tc>
          <w:tcPr>
            <w:tcW w:w="0" w:type="auto"/>
          </w:tcPr>
          <w:p w:rsidR="00175468" w:rsidRDefault="00175468" w:rsidP="00A60BD6">
            <w:pPr>
              <w:jc w:val="both"/>
              <w:rPr>
                <w:rFonts w:ascii="Times New Roman" w:hAnsi="Times New Roman" w:cs="Times New Roman"/>
                <w:lang w:val="mn-MN"/>
              </w:rPr>
            </w:pPr>
            <w:r>
              <w:rPr>
                <w:rFonts w:ascii="Times New Roman" w:hAnsi="Times New Roman" w:cs="Times New Roman"/>
                <w:lang w:val="mn-MN"/>
              </w:rPr>
              <w:t xml:space="preserve">6. тархмал танин мэдэхүйн сонирхол </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2</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8,3</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2</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7,7</w:t>
            </w:r>
          </w:p>
        </w:tc>
      </w:tr>
      <w:tr w:rsidR="00175468" w:rsidTr="002F5AB1">
        <w:tc>
          <w:tcPr>
            <w:tcW w:w="0" w:type="auto"/>
          </w:tcPr>
          <w:p w:rsidR="00175468" w:rsidRDefault="00175468" w:rsidP="00A60BD6">
            <w:pPr>
              <w:jc w:val="both"/>
              <w:rPr>
                <w:rFonts w:ascii="Times New Roman" w:hAnsi="Times New Roman" w:cs="Times New Roman"/>
                <w:lang w:val="mn-MN"/>
              </w:rPr>
            </w:pPr>
            <w:r>
              <w:rPr>
                <w:rFonts w:ascii="Times New Roman" w:hAnsi="Times New Roman" w:cs="Times New Roman"/>
                <w:lang w:val="mn-MN"/>
              </w:rPr>
              <w:t xml:space="preserve">Нийт </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24</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100</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26</w:t>
            </w:r>
          </w:p>
        </w:tc>
        <w:tc>
          <w:tcPr>
            <w:tcW w:w="0" w:type="auto"/>
          </w:tcPr>
          <w:p w:rsidR="00175468" w:rsidRDefault="00175468" w:rsidP="00175468">
            <w:pPr>
              <w:jc w:val="center"/>
              <w:rPr>
                <w:rFonts w:ascii="Times New Roman" w:hAnsi="Times New Roman" w:cs="Times New Roman"/>
                <w:lang w:val="mn-MN"/>
              </w:rPr>
            </w:pPr>
            <w:r>
              <w:rPr>
                <w:rFonts w:ascii="Times New Roman" w:hAnsi="Times New Roman" w:cs="Times New Roman"/>
                <w:lang w:val="mn-MN"/>
              </w:rPr>
              <w:t>100</w:t>
            </w:r>
          </w:p>
        </w:tc>
      </w:tr>
    </w:tbl>
    <w:p w:rsidR="00A60BD6" w:rsidRDefault="00A60BD6" w:rsidP="00A60BD6">
      <w:pPr>
        <w:jc w:val="both"/>
        <w:rPr>
          <w:rFonts w:ascii="Times New Roman" w:hAnsi="Times New Roman" w:cs="Times New Roman"/>
          <w:lang w:val="mn-MN"/>
        </w:rPr>
      </w:pPr>
      <w:bookmarkStart w:id="0" w:name="_GoBack"/>
      <w:bookmarkEnd w:id="0"/>
    </w:p>
    <w:p w:rsidR="004538CC" w:rsidRDefault="00296650" w:rsidP="00A60BD6">
      <w:pPr>
        <w:jc w:val="both"/>
        <w:rPr>
          <w:rFonts w:ascii="Times New Roman" w:hAnsi="Times New Roman" w:cs="Times New Roman"/>
          <w:lang w:val="mn-MN"/>
        </w:rPr>
      </w:pPr>
      <w:r>
        <w:rPr>
          <w:rFonts w:ascii="Times New Roman" w:hAnsi="Times New Roman" w:cs="Times New Roman"/>
          <w:lang w:val="mn-MN"/>
        </w:rPr>
        <w:t>Анхан</w:t>
      </w:r>
      <w:r w:rsidR="004538CC">
        <w:rPr>
          <w:rFonts w:ascii="Times New Roman" w:hAnsi="Times New Roman" w:cs="Times New Roman"/>
          <w:lang w:val="mn-MN"/>
        </w:rPr>
        <w:t xml:space="preserve"> </w:t>
      </w:r>
      <w:r w:rsidR="001D59F6">
        <w:rPr>
          <w:rFonts w:ascii="Times New Roman" w:hAnsi="Times New Roman" w:cs="Times New Roman"/>
          <w:lang w:val="mn-MN"/>
        </w:rPr>
        <w:t>шатны шалгалтын үр дүнг Х</w:t>
      </w:r>
      <w:r w:rsidR="004538CC">
        <w:rPr>
          <w:rFonts w:ascii="Times New Roman" w:hAnsi="Times New Roman" w:cs="Times New Roman"/>
          <w:lang w:val="mn-MN"/>
        </w:rPr>
        <w:t>үснэгт 1</w:t>
      </w:r>
      <w:r w:rsidR="001D59F6">
        <w:rPr>
          <w:rFonts w:ascii="Times New Roman" w:hAnsi="Times New Roman" w:cs="Times New Roman"/>
          <w:lang w:val="mn-MN"/>
        </w:rPr>
        <w:t>-</w:t>
      </w:r>
      <w:r w:rsidR="004538CC">
        <w:rPr>
          <w:rFonts w:ascii="Times New Roman" w:hAnsi="Times New Roman" w:cs="Times New Roman"/>
          <w:lang w:val="mn-MN"/>
        </w:rPr>
        <w:t xml:space="preserve">т харуулсан байна. Хоёр ангийн хүүхдүүдийн үр дүн орйролцоо байгааг харж болно. Ингээд хүүхдүүдийн танин мэдэх сонирхлын түвшинг тодорхойлсныхоо дараа дараачийн шатны арга хэмжээг авав. </w:t>
      </w:r>
      <w:r w:rsidR="00295995">
        <w:rPr>
          <w:rFonts w:ascii="Times New Roman" w:hAnsi="Times New Roman" w:cs="Times New Roman"/>
          <w:lang w:val="mn-MN"/>
        </w:rPr>
        <w:t xml:space="preserve">Бага ангийн хүүхдүүдэд төслийн үйл ажиллагаа зохион байгуулснаар дараах үр дүнд хүрэхийг эрмэлзэж байв. үүнд: </w:t>
      </w:r>
    </w:p>
    <w:p w:rsidR="00295995" w:rsidRDefault="007F44BE" w:rsidP="00295995">
      <w:pPr>
        <w:pStyle w:val="ListParagraph"/>
        <w:numPr>
          <w:ilvl w:val="0"/>
          <w:numId w:val="3"/>
        </w:numPr>
        <w:jc w:val="both"/>
        <w:rPr>
          <w:rFonts w:ascii="Times New Roman" w:hAnsi="Times New Roman" w:cs="Times New Roman"/>
          <w:lang w:val="mn-MN"/>
        </w:rPr>
      </w:pPr>
      <w:r>
        <w:rPr>
          <w:rFonts w:ascii="Times New Roman" w:hAnsi="Times New Roman" w:cs="Times New Roman"/>
          <w:lang w:val="mn-MN"/>
        </w:rPr>
        <w:lastRenderedPageBreak/>
        <w:t xml:space="preserve">Хамт олноороо ухамсартайгаар зохион байгуулалттай уран бүтээл туурвих, </w:t>
      </w:r>
    </w:p>
    <w:p w:rsidR="007F44BE" w:rsidRDefault="004D28FD" w:rsidP="00862B4E">
      <w:pPr>
        <w:pStyle w:val="ListParagraph"/>
        <w:numPr>
          <w:ilvl w:val="0"/>
          <w:numId w:val="1"/>
        </w:numPr>
        <w:jc w:val="both"/>
        <w:rPr>
          <w:rFonts w:ascii="Times New Roman" w:hAnsi="Times New Roman" w:cs="Times New Roman"/>
          <w:lang w:val="mn-MN"/>
        </w:rPr>
      </w:pPr>
      <w:r>
        <w:rPr>
          <w:rFonts w:ascii="Times New Roman" w:hAnsi="Times New Roman" w:cs="Times New Roman"/>
          <w:lang w:val="mn-MN"/>
        </w:rPr>
        <w:t xml:space="preserve">Асуудлыг олж харах (яах гэж тухайн зүйлийг хийж байна вэ?) </w:t>
      </w:r>
    </w:p>
    <w:p w:rsidR="004D28FD" w:rsidRDefault="004D28FD" w:rsidP="00862B4E">
      <w:pPr>
        <w:pStyle w:val="ListParagraph"/>
        <w:numPr>
          <w:ilvl w:val="0"/>
          <w:numId w:val="1"/>
        </w:numPr>
        <w:jc w:val="both"/>
        <w:rPr>
          <w:rFonts w:ascii="Times New Roman" w:hAnsi="Times New Roman" w:cs="Times New Roman"/>
          <w:lang w:val="mn-MN"/>
        </w:rPr>
      </w:pPr>
      <w:r>
        <w:rPr>
          <w:rFonts w:ascii="Times New Roman" w:hAnsi="Times New Roman" w:cs="Times New Roman"/>
          <w:lang w:val="mn-MN"/>
        </w:rPr>
        <w:t xml:space="preserve">Үүгээр олж авсан ур чадвараа сургалтын бусад нөхцөлд ашиглах, өөр өөр  хичээлүүдийн уялдааг бий болгох, </w:t>
      </w:r>
    </w:p>
    <w:p w:rsidR="00862B4E" w:rsidRDefault="00862B4E" w:rsidP="00862B4E">
      <w:pPr>
        <w:pStyle w:val="ListParagraph"/>
        <w:numPr>
          <w:ilvl w:val="0"/>
          <w:numId w:val="1"/>
        </w:numPr>
        <w:jc w:val="both"/>
        <w:rPr>
          <w:rFonts w:ascii="Times New Roman" w:hAnsi="Times New Roman" w:cs="Times New Roman"/>
          <w:lang w:val="mn-MN"/>
        </w:rPr>
      </w:pPr>
      <w:r>
        <w:rPr>
          <w:rFonts w:ascii="Times New Roman" w:hAnsi="Times New Roman" w:cs="Times New Roman"/>
          <w:lang w:val="mn-MN"/>
        </w:rPr>
        <w:t xml:space="preserve">Чанартай үр дүнг төлөвлөх, </w:t>
      </w:r>
    </w:p>
    <w:p w:rsidR="00862B4E" w:rsidRDefault="00862B4E" w:rsidP="00862B4E">
      <w:pPr>
        <w:pStyle w:val="ListParagraph"/>
        <w:numPr>
          <w:ilvl w:val="0"/>
          <w:numId w:val="1"/>
        </w:numPr>
        <w:jc w:val="both"/>
        <w:rPr>
          <w:rFonts w:ascii="Times New Roman" w:hAnsi="Times New Roman" w:cs="Times New Roman"/>
          <w:lang w:val="mn-MN"/>
        </w:rPr>
      </w:pPr>
      <w:r>
        <w:rPr>
          <w:rFonts w:ascii="Times New Roman" w:hAnsi="Times New Roman" w:cs="Times New Roman"/>
          <w:lang w:val="mn-MN"/>
        </w:rPr>
        <w:t xml:space="preserve">Төлөвлөгөөндөө хүрэх арга замыг мэдэх, </w:t>
      </w:r>
    </w:p>
    <w:p w:rsidR="004D28FD" w:rsidRDefault="00862B4E" w:rsidP="00295995">
      <w:pPr>
        <w:pStyle w:val="ListParagraph"/>
        <w:numPr>
          <w:ilvl w:val="0"/>
          <w:numId w:val="3"/>
        </w:numPr>
        <w:jc w:val="both"/>
        <w:rPr>
          <w:rFonts w:ascii="Times New Roman" w:hAnsi="Times New Roman" w:cs="Times New Roman"/>
          <w:lang w:val="mn-MN"/>
        </w:rPr>
      </w:pPr>
      <w:r>
        <w:rPr>
          <w:rFonts w:ascii="Times New Roman" w:hAnsi="Times New Roman" w:cs="Times New Roman"/>
          <w:lang w:val="mn-MN"/>
        </w:rPr>
        <w:t xml:space="preserve">Багаар ажиллах, </w:t>
      </w:r>
    </w:p>
    <w:p w:rsidR="00862B4E" w:rsidRDefault="00862B4E" w:rsidP="00295995">
      <w:pPr>
        <w:pStyle w:val="ListParagraph"/>
        <w:numPr>
          <w:ilvl w:val="0"/>
          <w:numId w:val="3"/>
        </w:numPr>
        <w:jc w:val="both"/>
        <w:rPr>
          <w:rFonts w:ascii="Times New Roman" w:hAnsi="Times New Roman" w:cs="Times New Roman"/>
          <w:lang w:val="mn-MN"/>
        </w:rPr>
      </w:pPr>
      <w:r>
        <w:rPr>
          <w:rFonts w:ascii="Times New Roman" w:hAnsi="Times New Roman" w:cs="Times New Roman"/>
          <w:lang w:val="mn-MN"/>
        </w:rPr>
        <w:t xml:space="preserve">Төрөл бүрийн мэдээллийг боловсруулах, мэдээллийн эх үүсвэрийг ашиглах, </w:t>
      </w:r>
    </w:p>
    <w:p w:rsidR="00862B4E" w:rsidRDefault="00862B4E" w:rsidP="00295995">
      <w:pPr>
        <w:pStyle w:val="ListParagraph"/>
        <w:numPr>
          <w:ilvl w:val="0"/>
          <w:numId w:val="3"/>
        </w:numPr>
        <w:jc w:val="both"/>
        <w:rPr>
          <w:rFonts w:ascii="Times New Roman" w:hAnsi="Times New Roman" w:cs="Times New Roman"/>
          <w:lang w:val="mn-MN"/>
        </w:rPr>
      </w:pPr>
      <w:r>
        <w:rPr>
          <w:rFonts w:ascii="Times New Roman" w:hAnsi="Times New Roman" w:cs="Times New Roman"/>
          <w:lang w:val="mn-MN"/>
        </w:rPr>
        <w:t xml:space="preserve">Гүйцэтгэсэн ажлынхаа талаар ангийнхандаа тайлбарлах. </w:t>
      </w:r>
    </w:p>
    <w:p w:rsidR="00862B4E" w:rsidRDefault="00D44041" w:rsidP="00862B4E">
      <w:pPr>
        <w:jc w:val="both"/>
        <w:rPr>
          <w:rFonts w:ascii="Times New Roman" w:hAnsi="Times New Roman" w:cs="Times New Roman"/>
          <w:lang w:val="mn-MN"/>
        </w:rPr>
      </w:pPr>
      <w:r>
        <w:rPr>
          <w:rFonts w:ascii="Times New Roman" w:hAnsi="Times New Roman" w:cs="Times New Roman"/>
          <w:lang w:val="mn-MN"/>
        </w:rPr>
        <w:t xml:space="preserve">Өдөр тутмын хичээлд төслийн үйл ажиллагааг оруулснаар хүүхдийн танин мэдэх хүсэл эрмэлзлийг ихэсгэхээс гадна </w:t>
      </w:r>
      <w:r w:rsidR="00EE193E">
        <w:rPr>
          <w:rFonts w:ascii="Times New Roman" w:hAnsi="Times New Roman" w:cs="Times New Roman"/>
          <w:lang w:val="mn-MN"/>
        </w:rPr>
        <w:t xml:space="preserve">тухайн хичээлдээ ч дуртай болж мөн төслийн үйл ажиллагаанд суралцана гэж бид үздэг. “Танин мэдэхүйн” хичээл дээр бага ангийнхны хийсэн төслийн үйл ажиллагааг танилцуулъя. “Казахстан улсын амьтны аймаг” сэдэвт хичээл дээр хүүхдүүд төслийн ажил хийж үр дүнд нь “Эх орны ургамал, амьтан” сэдэвт зурагт цуглуулга бүтээсэн юм. </w:t>
      </w:r>
      <w:r w:rsidR="00A638A7">
        <w:rPr>
          <w:rFonts w:ascii="Times New Roman" w:hAnsi="Times New Roman" w:cs="Times New Roman"/>
          <w:lang w:val="mn-MN"/>
        </w:rPr>
        <w:t xml:space="preserve">Тус төсөл нь богино хугацаатай буюу 7 хичээлийг хамарсан ба нугын ургамал амьтан, тал хээрийн ургамал амьтан, цөлийн ургамал амьтан, нуур цөөрмийн ургамал амьтан, ойн ургамал амьтан, уулархаг бүсийн ургамал амьтан сэдвүүд болон Карагандиснкийн тойргийн ургамал амьтан сэдэвт аялал хичээл зохион байгуулсан. </w:t>
      </w:r>
    </w:p>
    <w:p w:rsidR="00A638A7" w:rsidRDefault="00A638A7" w:rsidP="00862B4E">
      <w:pPr>
        <w:jc w:val="both"/>
        <w:rPr>
          <w:rFonts w:ascii="Times New Roman" w:hAnsi="Times New Roman" w:cs="Times New Roman"/>
          <w:lang w:val="mn-MN"/>
        </w:rPr>
      </w:pPr>
      <w:r>
        <w:rPr>
          <w:rFonts w:ascii="Times New Roman" w:hAnsi="Times New Roman" w:cs="Times New Roman"/>
          <w:lang w:val="mn-MN"/>
        </w:rPr>
        <w:t xml:space="preserve">Эхний хичээл дээр сурагчдад төслийн зорилгыг танилцуулсан: </w:t>
      </w:r>
      <w:r w:rsidR="00D15314">
        <w:rPr>
          <w:rFonts w:ascii="Times New Roman" w:hAnsi="Times New Roman" w:cs="Times New Roman"/>
          <w:lang w:val="mn-MN"/>
        </w:rPr>
        <w:t xml:space="preserve">“Эх орны ургамал, амьтан” сэдэвт зурагт цуглуулга бүтээх. </w:t>
      </w:r>
      <w:r w:rsidR="00DE4744">
        <w:rPr>
          <w:rFonts w:ascii="Times New Roman" w:hAnsi="Times New Roman" w:cs="Times New Roman"/>
          <w:lang w:val="mn-MN"/>
        </w:rPr>
        <w:t xml:space="preserve">Тус ажлыг гүйцэтгэхэд шаардлагатай хэд хэдэн даалгаврыг танилцуулав. Үүнд: </w:t>
      </w:r>
    </w:p>
    <w:p w:rsidR="00DE4744" w:rsidRDefault="00D42871" w:rsidP="00DE4744">
      <w:pPr>
        <w:pStyle w:val="ListParagraph"/>
        <w:numPr>
          <w:ilvl w:val="0"/>
          <w:numId w:val="4"/>
        </w:numPr>
        <w:jc w:val="both"/>
        <w:rPr>
          <w:rFonts w:ascii="Times New Roman" w:hAnsi="Times New Roman" w:cs="Times New Roman"/>
          <w:lang w:val="mn-MN"/>
        </w:rPr>
      </w:pPr>
      <w:r>
        <w:rPr>
          <w:rFonts w:ascii="Times New Roman" w:hAnsi="Times New Roman" w:cs="Times New Roman"/>
          <w:lang w:val="mn-MN"/>
        </w:rPr>
        <w:t xml:space="preserve">Казахстаны ургамал амьтдын дасан зохицол, </w:t>
      </w:r>
    </w:p>
    <w:p w:rsidR="00D42871" w:rsidRDefault="00D42871" w:rsidP="00DE4744">
      <w:pPr>
        <w:pStyle w:val="ListParagraph"/>
        <w:numPr>
          <w:ilvl w:val="0"/>
          <w:numId w:val="4"/>
        </w:numPr>
        <w:jc w:val="both"/>
        <w:rPr>
          <w:rFonts w:ascii="Times New Roman" w:hAnsi="Times New Roman" w:cs="Times New Roman"/>
          <w:lang w:val="mn-MN"/>
        </w:rPr>
      </w:pPr>
      <w:r>
        <w:rPr>
          <w:rFonts w:ascii="Times New Roman" w:hAnsi="Times New Roman" w:cs="Times New Roman"/>
          <w:lang w:val="mn-MN"/>
        </w:rPr>
        <w:t xml:space="preserve">Ургамал амьтанд нөлөөлж байгаа экологийн асуудлуудтай танилцах, </w:t>
      </w:r>
    </w:p>
    <w:p w:rsidR="00D42871" w:rsidRDefault="00D42871" w:rsidP="00DE4744">
      <w:pPr>
        <w:pStyle w:val="ListParagraph"/>
        <w:numPr>
          <w:ilvl w:val="0"/>
          <w:numId w:val="4"/>
        </w:numPr>
        <w:jc w:val="both"/>
        <w:rPr>
          <w:rFonts w:ascii="Times New Roman" w:hAnsi="Times New Roman" w:cs="Times New Roman"/>
          <w:lang w:val="mn-MN"/>
        </w:rPr>
      </w:pPr>
      <w:r>
        <w:rPr>
          <w:rFonts w:ascii="Times New Roman" w:hAnsi="Times New Roman" w:cs="Times New Roman"/>
          <w:lang w:val="mn-MN"/>
        </w:rPr>
        <w:t xml:space="preserve">Казахстаны Улаан Номонд орсон амьтан ургамалтай танилцах, </w:t>
      </w:r>
    </w:p>
    <w:p w:rsidR="00D42871" w:rsidRDefault="00D42871" w:rsidP="00DE4744">
      <w:pPr>
        <w:pStyle w:val="ListParagraph"/>
        <w:numPr>
          <w:ilvl w:val="0"/>
          <w:numId w:val="4"/>
        </w:numPr>
        <w:jc w:val="both"/>
        <w:rPr>
          <w:rFonts w:ascii="Times New Roman" w:hAnsi="Times New Roman" w:cs="Times New Roman"/>
          <w:lang w:val="mn-MN"/>
        </w:rPr>
      </w:pPr>
      <w:r>
        <w:rPr>
          <w:rFonts w:ascii="Times New Roman" w:hAnsi="Times New Roman" w:cs="Times New Roman"/>
          <w:lang w:val="mn-MN"/>
        </w:rPr>
        <w:t xml:space="preserve">Зурагт цуглуулга бүтээх. </w:t>
      </w:r>
    </w:p>
    <w:p w:rsidR="00D42871" w:rsidRDefault="00713791" w:rsidP="00D42871">
      <w:pPr>
        <w:jc w:val="both"/>
        <w:rPr>
          <w:rFonts w:ascii="Times New Roman" w:hAnsi="Times New Roman" w:cs="Times New Roman"/>
          <w:lang w:val="mn-MN"/>
        </w:rPr>
      </w:pPr>
      <w:r>
        <w:rPr>
          <w:rFonts w:ascii="Times New Roman" w:hAnsi="Times New Roman" w:cs="Times New Roman"/>
          <w:lang w:val="mn-MN"/>
        </w:rPr>
        <w:t xml:space="preserve">Төслийн ажлыг гүйцэтгэхийн тулд ангийн хүүхдүүдийг гурван бүлэгт хуваав: </w:t>
      </w:r>
      <w:r w:rsidRPr="00713791">
        <w:rPr>
          <w:rFonts w:ascii="Times New Roman" w:hAnsi="Times New Roman" w:cs="Times New Roman"/>
          <w:lang w:val="mn-MN"/>
        </w:rPr>
        <w:t>ургамал судлаач, амьтан судлаач, экологич</w:t>
      </w:r>
      <w:r>
        <w:rPr>
          <w:rFonts w:ascii="Times New Roman" w:hAnsi="Times New Roman" w:cs="Times New Roman"/>
          <w:lang w:val="mn-MN"/>
        </w:rPr>
        <w:t xml:space="preserve">. </w:t>
      </w:r>
      <w:r w:rsidR="004A2155">
        <w:rPr>
          <w:rFonts w:ascii="Times New Roman" w:hAnsi="Times New Roman" w:cs="Times New Roman"/>
          <w:lang w:val="mn-MN"/>
        </w:rPr>
        <w:t xml:space="preserve">Төслийн ажил дуусан дуустал ийнхүү бүлэгт хуваагдан ажилласан ба бүлэг бүр өөр өөрсдийн чиглэлээр судалгаа хийж, хийж гүйцэтгсэн, олж мэдсэн зүйлсээрээ ангийнхандаа илтгэл тавьж байв. </w:t>
      </w:r>
      <w:r w:rsidR="00656EE8">
        <w:rPr>
          <w:rFonts w:ascii="Times New Roman" w:hAnsi="Times New Roman" w:cs="Times New Roman"/>
          <w:lang w:val="mn-MN"/>
        </w:rPr>
        <w:t xml:space="preserve">Гэрийн даалгаварт өөр өөрсдийн бүлэгт хамаарах зураг цуглуулах даалгавар өгөв. </w:t>
      </w:r>
      <w:r w:rsidR="00433C4D">
        <w:rPr>
          <w:rFonts w:ascii="Times New Roman" w:hAnsi="Times New Roman" w:cs="Times New Roman"/>
          <w:lang w:val="mn-MN"/>
        </w:rPr>
        <w:t xml:space="preserve">Хүүхдүүдийн хамгийн их сонирхлыг татсан хичээл нь аялал хичээл байсан ба хүүхдүүд Карагандиснкийн ургамал амьтан, Улаан Номонд орсон амьтдын талаар олон сонирхолтой зүйлс сонсож сонирхсон асуултаа асууж байв. </w:t>
      </w:r>
      <w:r w:rsidR="00AF4E87">
        <w:rPr>
          <w:rFonts w:ascii="Times New Roman" w:hAnsi="Times New Roman" w:cs="Times New Roman"/>
          <w:lang w:val="mn-MN"/>
        </w:rPr>
        <w:t xml:space="preserve">Ингээд хичээлийн төгсгөлд хүүхдүүд тухайн хугацаанд цуглуулсан зургуудаа нэгтгэн мөн цуглуулгандаа зориулж номын хавтас хийв. </w:t>
      </w:r>
    </w:p>
    <w:p w:rsidR="009C5A59" w:rsidRDefault="009C5A59" w:rsidP="00D42871">
      <w:pPr>
        <w:jc w:val="both"/>
        <w:rPr>
          <w:rFonts w:ascii="Times New Roman" w:hAnsi="Times New Roman" w:cs="Times New Roman"/>
          <w:lang w:val="mn-MN"/>
        </w:rPr>
      </w:pPr>
      <w:r>
        <w:rPr>
          <w:rFonts w:ascii="Times New Roman" w:hAnsi="Times New Roman" w:cs="Times New Roman"/>
          <w:lang w:val="mn-MN"/>
        </w:rPr>
        <w:t xml:space="preserve">Туршилтын хичээлийн үр дүнг шалгах үүднээс дахин шалгалт авсан ба үр дүнг Хүснэгт 2 –т харуулсан байна. </w:t>
      </w:r>
      <w:r w:rsidR="0050119A">
        <w:rPr>
          <w:rFonts w:ascii="Times New Roman" w:hAnsi="Times New Roman" w:cs="Times New Roman"/>
          <w:lang w:val="mn-MN"/>
        </w:rPr>
        <w:t xml:space="preserve">Хүснэгтээс үзэхэд туршилт явуулсан ангийн хүүхдүүдийн танин мэдэх хүсэл эрмэлзэл харьцуулах ангийнхнаас хавьгүй дээшилсэн байна. </w:t>
      </w:r>
    </w:p>
    <w:p w:rsidR="002F5AB1" w:rsidRDefault="002F5AB1" w:rsidP="002F5AB1">
      <w:pPr>
        <w:jc w:val="right"/>
        <w:rPr>
          <w:rFonts w:ascii="Times New Roman" w:hAnsi="Times New Roman" w:cs="Times New Roman"/>
          <w:lang w:val="mn-MN"/>
        </w:rPr>
      </w:pPr>
      <w:r>
        <w:rPr>
          <w:rFonts w:ascii="Times New Roman" w:hAnsi="Times New Roman" w:cs="Times New Roman"/>
          <w:lang w:val="mn-MN"/>
        </w:rPr>
        <w:t xml:space="preserve">Хүснэгт 2 </w:t>
      </w:r>
    </w:p>
    <w:p w:rsidR="002F5AB1" w:rsidRDefault="002F5AB1" w:rsidP="002F5AB1">
      <w:pPr>
        <w:jc w:val="center"/>
        <w:rPr>
          <w:rFonts w:ascii="Times New Roman" w:hAnsi="Times New Roman" w:cs="Times New Roman"/>
          <w:lang w:val="mn-MN"/>
        </w:rPr>
      </w:pPr>
      <w:r>
        <w:rPr>
          <w:rFonts w:ascii="Times New Roman" w:hAnsi="Times New Roman" w:cs="Times New Roman"/>
          <w:lang w:val="mn-MN"/>
        </w:rPr>
        <w:t xml:space="preserve">Бага ангийн хүүхдийн танин мэдэх хүсэл сонирхлын түвшин </w:t>
      </w:r>
    </w:p>
    <w:p w:rsidR="002F5AB1" w:rsidRDefault="002F5AB1" w:rsidP="002F5AB1">
      <w:pPr>
        <w:jc w:val="center"/>
        <w:rPr>
          <w:rFonts w:ascii="Times New Roman" w:hAnsi="Times New Roman" w:cs="Times New Roman"/>
          <w:lang w:val="mn-MN"/>
        </w:rPr>
      </w:pPr>
      <w:r>
        <w:rPr>
          <w:rFonts w:ascii="Times New Roman" w:hAnsi="Times New Roman" w:cs="Times New Roman"/>
          <w:lang w:val="mn-MN"/>
        </w:rPr>
        <w:t>/бүрэлдүүлэх туршилт/</w:t>
      </w:r>
    </w:p>
    <w:tbl>
      <w:tblPr>
        <w:tblStyle w:val="TableGrid"/>
        <w:tblW w:w="0" w:type="auto"/>
        <w:tblLook w:val="04A0" w:firstRow="1" w:lastRow="0" w:firstColumn="1" w:lastColumn="0" w:noHBand="0" w:noVBand="1"/>
      </w:tblPr>
      <w:tblGrid>
        <w:gridCol w:w="3967"/>
        <w:gridCol w:w="1641"/>
        <w:gridCol w:w="605"/>
        <w:gridCol w:w="1878"/>
        <w:gridCol w:w="692"/>
      </w:tblGrid>
      <w:tr w:rsidR="002F5AB1" w:rsidTr="007163FB">
        <w:tc>
          <w:tcPr>
            <w:tcW w:w="0" w:type="auto"/>
          </w:tcPr>
          <w:p w:rsidR="002F5AB1" w:rsidRDefault="002F5AB1" w:rsidP="007163FB">
            <w:pPr>
              <w:jc w:val="both"/>
              <w:rPr>
                <w:rFonts w:ascii="Times New Roman" w:hAnsi="Times New Roman" w:cs="Times New Roman"/>
                <w:lang w:val="mn-MN"/>
              </w:rPr>
            </w:pPr>
            <w:r>
              <w:rPr>
                <w:rFonts w:ascii="Times New Roman" w:hAnsi="Times New Roman" w:cs="Times New Roman"/>
                <w:lang w:val="mn-MN"/>
              </w:rPr>
              <w:lastRenderedPageBreak/>
              <w:t>Анги</w:t>
            </w:r>
          </w:p>
        </w:tc>
        <w:tc>
          <w:tcPr>
            <w:tcW w:w="0" w:type="auto"/>
            <w:gridSpan w:val="2"/>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 xml:space="preserve">Харьцуулсан 4 в анги </w:t>
            </w:r>
          </w:p>
        </w:tc>
        <w:tc>
          <w:tcPr>
            <w:tcW w:w="0" w:type="auto"/>
            <w:gridSpan w:val="2"/>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 xml:space="preserve">Туршилт хийсэн 4 а анги </w:t>
            </w:r>
          </w:p>
        </w:tc>
      </w:tr>
      <w:tr w:rsidR="002F5AB1" w:rsidTr="007163FB">
        <w:tc>
          <w:tcPr>
            <w:tcW w:w="0" w:type="auto"/>
          </w:tcPr>
          <w:p w:rsidR="002F5AB1" w:rsidRDefault="002F5AB1" w:rsidP="007163FB">
            <w:pPr>
              <w:jc w:val="both"/>
              <w:rPr>
                <w:rFonts w:ascii="Times New Roman" w:hAnsi="Times New Roman" w:cs="Times New Roman"/>
                <w:lang w:val="mn-MN"/>
              </w:rPr>
            </w:pPr>
            <w:r>
              <w:rPr>
                <w:rFonts w:ascii="Times New Roman" w:hAnsi="Times New Roman" w:cs="Times New Roman"/>
                <w:lang w:val="mn-MN"/>
              </w:rPr>
              <w:t xml:space="preserve">Түвшин </w:t>
            </w:r>
          </w:p>
        </w:tc>
        <w:tc>
          <w:tcPr>
            <w:tcW w:w="0" w:type="auto"/>
          </w:tcPr>
          <w:p w:rsidR="002F5AB1" w:rsidRDefault="002F5AB1" w:rsidP="007163FB">
            <w:pPr>
              <w:jc w:val="both"/>
              <w:rPr>
                <w:rFonts w:ascii="Times New Roman" w:hAnsi="Times New Roman" w:cs="Times New Roman"/>
                <w:lang w:val="mn-MN"/>
              </w:rPr>
            </w:pPr>
            <w:r>
              <w:rPr>
                <w:rFonts w:ascii="Times New Roman" w:hAnsi="Times New Roman" w:cs="Times New Roman"/>
                <w:lang w:val="mn-MN"/>
              </w:rPr>
              <w:t xml:space="preserve">Сурагчдын тоо </w:t>
            </w:r>
          </w:p>
        </w:tc>
        <w:tc>
          <w:tcPr>
            <w:tcW w:w="0" w:type="auto"/>
          </w:tcPr>
          <w:p w:rsidR="002F5AB1" w:rsidRDefault="002F5AB1" w:rsidP="007163FB">
            <w:pPr>
              <w:jc w:val="both"/>
              <w:rPr>
                <w:rFonts w:ascii="Times New Roman" w:hAnsi="Times New Roman" w:cs="Times New Roman"/>
                <w:lang w:val="mn-MN"/>
              </w:rPr>
            </w:pPr>
            <w:r>
              <w:rPr>
                <w:rFonts w:ascii="Times New Roman" w:hAnsi="Times New Roman" w:cs="Times New Roman"/>
                <w:lang w:val="mn-MN"/>
              </w:rPr>
              <w:t>%</w:t>
            </w:r>
          </w:p>
        </w:tc>
        <w:tc>
          <w:tcPr>
            <w:tcW w:w="0" w:type="auto"/>
          </w:tcPr>
          <w:p w:rsidR="002F5AB1" w:rsidRDefault="002F5AB1" w:rsidP="007163FB">
            <w:pPr>
              <w:jc w:val="both"/>
              <w:rPr>
                <w:rFonts w:ascii="Times New Roman" w:hAnsi="Times New Roman" w:cs="Times New Roman"/>
                <w:lang w:val="mn-MN"/>
              </w:rPr>
            </w:pPr>
            <w:r>
              <w:rPr>
                <w:rFonts w:ascii="Times New Roman" w:hAnsi="Times New Roman" w:cs="Times New Roman"/>
                <w:lang w:val="mn-MN"/>
              </w:rPr>
              <w:t xml:space="preserve">Сурагчдын тоо </w:t>
            </w:r>
          </w:p>
        </w:tc>
        <w:tc>
          <w:tcPr>
            <w:tcW w:w="0" w:type="auto"/>
          </w:tcPr>
          <w:p w:rsidR="002F5AB1" w:rsidRDefault="002F5AB1" w:rsidP="007163FB">
            <w:pPr>
              <w:jc w:val="both"/>
              <w:rPr>
                <w:rFonts w:ascii="Times New Roman" w:hAnsi="Times New Roman" w:cs="Times New Roman"/>
                <w:lang w:val="mn-MN"/>
              </w:rPr>
            </w:pPr>
            <w:r>
              <w:rPr>
                <w:rFonts w:ascii="Times New Roman" w:hAnsi="Times New Roman" w:cs="Times New Roman"/>
                <w:lang w:val="mn-MN"/>
              </w:rPr>
              <w:t>%</w:t>
            </w:r>
          </w:p>
        </w:tc>
      </w:tr>
      <w:tr w:rsidR="002F5AB1" w:rsidTr="007163FB">
        <w:tc>
          <w:tcPr>
            <w:tcW w:w="0" w:type="auto"/>
          </w:tcPr>
          <w:p w:rsidR="002F5AB1" w:rsidRDefault="002F5AB1" w:rsidP="007163FB">
            <w:pPr>
              <w:jc w:val="both"/>
              <w:rPr>
                <w:rFonts w:ascii="Times New Roman" w:hAnsi="Times New Roman" w:cs="Times New Roman"/>
                <w:lang w:val="mn-MN"/>
              </w:rPr>
            </w:pPr>
            <w:r>
              <w:rPr>
                <w:rFonts w:ascii="Times New Roman" w:hAnsi="Times New Roman" w:cs="Times New Roman"/>
                <w:lang w:val="mn-MN"/>
              </w:rPr>
              <w:t xml:space="preserve">1, сонирхолгүй байх </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3</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12,5</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0</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0</w:t>
            </w:r>
          </w:p>
        </w:tc>
      </w:tr>
      <w:tr w:rsidR="002F5AB1" w:rsidTr="007163FB">
        <w:tc>
          <w:tcPr>
            <w:tcW w:w="0" w:type="auto"/>
          </w:tcPr>
          <w:p w:rsidR="002F5AB1" w:rsidRDefault="002F5AB1" w:rsidP="007163FB">
            <w:pPr>
              <w:jc w:val="both"/>
              <w:rPr>
                <w:rFonts w:ascii="Times New Roman" w:hAnsi="Times New Roman" w:cs="Times New Roman"/>
                <w:lang w:val="mn-MN"/>
              </w:rPr>
            </w:pPr>
            <w:r>
              <w:rPr>
                <w:rFonts w:ascii="Times New Roman" w:hAnsi="Times New Roman" w:cs="Times New Roman"/>
                <w:lang w:val="mn-MN"/>
              </w:rPr>
              <w:t xml:space="preserve">2. шинэ зүйлд хариу үйлдэл гаргах </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4</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16,7</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3</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11,5</w:t>
            </w:r>
          </w:p>
        </w:tc>
      </w:tr>
      <w:tr w:rsidR="002F5AB1" w:rsidTr="007163FB">
        <w:tc>
          <w:tcPr>
            <w:tcW w:w="0" w:type="auto"/>
          </w:tcPr>
          <w:p w:rsidR="002F5AB1" w:rsidRDefault="002F5AB1" w:rsidP="007163FB">
            <w:pPr>
              <w:jc w:val="both"/>
              <w:rPr>
                <w:rFonts w:ascii="Times New Roman" w:hAnsi="Times New Roman" w:cs="Times New Roman"/>
                <w:lang w:val="mn-MN"/>
              </w:rPr>
            </w:pPr>
            <w:r>
              <w:rPr>
                <w:rFonts w:ascii="Times New Roman" w:hAnsi="Times New Roman" w:cs="Times New Roman"/>
                <w:lang w:val="mn-MN"/>
              </w:rPr>
              <w:t xml:space="preserve">3. сониучирхах </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7</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29,1</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4</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15,4</w:t>
            </w:r>
          </w:p>
        </w:tc>
      </w:tr>
      <w:tr w:rsidR="002F5AB1" w:rsidTr="007163FB">
        <w:tc>
          <w:tcPr>
            <w:tcW w:w="0" w:type="auto"/>
          </w:tcPr>
          <w:p w:rsidR="002F5AB1" w:rsidRDefault="002F5AB1" w:rsidP="007163FB">
            <w:pPr>
              <w:jc w:val="both"/>
              <w:rPr>
                <w:rFonts w:ascii="Times New Roman" w:hAnsi="Times New Roman" w:cs="Times New Roman"/>
                <w:lang w:val="mn-MN"/>
              </w:rPr>
            </w:pPr>
            <w:r>
              <w:rPr>
                <w:rFonts w:ascii="Times New Roman" w:hAnsi="Times New Roman" w:cs="Times New Roman"/>
                <w:lang w:val="mn-MN"/>
              </w:rPr>
              <w:t>4. нөхцөл байдлаас хамаарсан сонирхол</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3</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12,5</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5</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19,2</w:t>
            </w:r>
          </w:p>
        </w:tc>
      </w:tr>
      <w:tr w:rsidR="002F5AB1" w:rsidTr="007163FB">
        <w:tc>
          <w:tcPr>
            <w:tcW w:w="0" w:type="auto"/>
          </w:tcPr>
          <w:p w:rsidR="002F5AB1" w:rsidRDefault="002F5AB1" w:rsidP="007163FB">
            <w:pPr>
              <w:jc w:val="both"/>
              <w:rPr>
                <w:rFonts w:ascii="Times New Roman" w:hAnsi="Times New Roman" w:cs="Times New Roman"/>
                <w:lang w:val="mn-MN"/>
              </w:rPr>
            </w:pPr>
            <w:r>
              <w:rPr>
                <w:rFonts w:ascii="Times New Roman" w:hAnsi="Times New Roman" w:cs="Times New Roman"/>
                <w:lang w:val="mn-MN"/>
              </w:rPr>
              <w:t>5. танин мэдэх тогтвортой сонирхол</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4</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16,7</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8</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30,8</w:t>
            </w:r>
          </w:p>
        </w:tc>
      </w:tr>
      <w:tr w:rsidR="002F5AB1" w:rsidTr="007163FB">
        <w:tc>
          <w:tcPr>
            <w:tcW w:w="0" w:type="auto"/>
          </w:tcPr>
          <w:p w:rsidR="002F5AB1" w:rsidRDefault="002F5AB1" w:rsidP="007163FB">
            <w:pPr>
              <w:jc w:val="both"/>
              <w:rPr>
                <w:rFonts w:ascii="Times New Roman" w:hAnsi="Times New Roman" w:cs="Times New Roman"/>
                <w:lang w:val="mn-MN"/>
              </w:rPr>
            </w:pPr>
            <w:r>
              <w:rPr>
                <w:rFonts w:ascii="Times New Roman" w:hAnsi="Times New Roman" w:cs="Times New Roman"/>
                <w:lang w:val="mn-MN"/>
              </w:rPr>
              <w:t xml:space="preserve">6. тархмал танин мэдэхүйн сонирхол </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3</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12,5</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6</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23,1</w:t>
            </w:r>
          </w:p>
        </w:tc>
      </w:tr>
      <w:tr w:rsidR="002F5AB1" w:rsidTr="007163FB">
        <w:tc>
          <w:tcPr>
            <w:tcW w:w="0" w:type="auto"/>
          </w:tcPr>
          <w:p w:rsidR="002F5AB1" w:rsidRDefault="002F5AB1" w:rsidP="007163FB">
            <w:pPr>
              <w:jc w:val="both"/>
              <w:rPr>
                <w:rFonts w:ascii="Times New Roman" w:hAnsi="Times New Roman" w:cs="Times New Roman"/>
                <w:lang w:val="mn-MN"/>
              </w:rPr>
            </w:pPr>
            <w:r>
              <w:rPr>
                <w:rFonts w:ascii="Times New Roman" w:hAnsi="Times New Roman" w:cs="Times New Roman"/>
                <w:lang w:val="mn-MN"/>
              </w:rPr>
              <w:t xml:space="preserve">Нийт </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24</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100</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26</w:t>
            </w:r>
          </w:p>
        </w:tc>
        <w:tc>
          <w:tcPr>
            <w:tcW w:w="0" w:type="auto"/>
          </w:tcPr>
          <w:p w:rsidR="002F5AB1" w:rsidRDefault="002F5AB1" w:rsidP="007163FB">
            <w:pPr>
              <w:jc w:val="center"/>
              <w:rPr>
                <w:rFonts w:ascii="Times New Roman" w:hAnsi="Times New Roman" w:cs="Times New Roman"/>
                <w:lang w:val="mn-MN"/>
              </w:rPr>
            </w:pPr>
            <w:r>
              <w:rPr>
                <w:rFonts w:ascii="Times New Roman" w:hAnsi="Times New Roman" w:cs="Times New Roman"/>
                <w:lang w:val="mn-MN"/>
              </w:rPr>
              <w:t>100</w:t>
            </w:r>
          </w:p>
        </w:tc>
      </w:tr>
    </w:tbl>
    <w:p w:rsidR="002F5AB1" w:rsidRDefault="002F5AB1" w:rsidP="002F5AB1">
      <w:pPr>
        <w:jc w:val="both"/>
        <w:rPr>
          <w:rFonts w:ascii="Times New Roman" w:hAnsi="Times New Roman" w:cs="Times New Roman"/>
          <w:lang w:val="mn-MN"/>
        </w:rPr>
      </w:pPr>
    </w:p>
    <w:p w:rsidR="00AD2E0C" w:rsidRDefault="005D141C" w:rsidP="005D141C">
      <w:pPr>
        <w:jc w:val="center"/>
        <w:rPr>
          <w:rFonts w:ascii="Times New Roman" w:hAnsi="Times New Roman" w:cs="Times New Roman"/>
          <w:b/>
          <w:lang w:val="mn-MN"/>
        </w:rPr>
      </w:pPr>
      <w:r>
        <w:rPr>
          <w:rFonts w:ascii="Times New Roman" w:hAnsi="Times New Roman" w:cs="Times New Roman"/>
          <w:b/>
          <w:lang w:val="mn-MN"/>
        </w:rPr>
        <w:t xml:space="preserve">Дүгнэлт </w:t>
      </w:r>
    </w:p>
    <w:p w:rsidR="005D141C" w:rsidRDefault="00C42D95" w:rsidP="005D141C">
      <w:pPr>
        <w:jc w:val="both"/>
        <w:rPr>
          <w:rFonts w:ascii="Times New Roman" w:hAnsi="Times New Roman" w:cs="Times New Roman"/>
          <w:lang w:val="mn-MN"/>
        </w:rPr>
      </w:pPr>
      <w:r>
        <w:rPr>
          <w:rFonts w:ascii="Times New Roman" w:hAnsi="Times New Roman" w:cs="Times New Roman"/>
          <w:lang w:val="mn-MN"/>
        </w:rPr>
        <w:t xml:space="preserve">Ингээд туршилт судалгааны үр дүнд суурилан дүгнэлт гаргахад төслийн үйл ажиллагааны аргачлал хэрэглэх нь бага ангийн хүүхдэд хичээл заах маш үр дүнтэй арга юм. </w:t>
      </w:r>
      <w:r w:rsidR="007523E7">
        <w:rPr>
          <w:rFonts w:ascii="Times New Roman" w:hAnsi="Times New Roman" w:cs="Times New Roman"/>
          <w:lang w:val="mn-MN"/>
        </w:rPr>
        <w:t xml:space="preserve">Энэ арга нь шинэ санаа хайх, ур чадвар бүтээлч сэтгэлгээг хөгжүүлэх, бүтээлч хувь хүнийг бий болгох, бие даан мэдээлэл олж авах, тавигдсан асуудалд бие даан хариулт шийдэл олох ур чадваруудыг хүүхдэд төлөвлшүүлж өгч байна. </w:t>
      </w:r>
    </w:p>
    <w:p w:rsidR="00A83404" w:rsidRDefault="001F411C" w:rsidP="005D141C">
      <w:pPr>
        <w:jc w:val="both"/>
        <w:rPr>
          <w:rFonts w:ascii="Times New Roman" w:hAnsi="Times New Roman" w:cs="Times New Roman"/>
          <w:lang w:val="mn-MN"/>
        </w:rPr>
      </w:pPr>
      <w:r>
        <w:rPr>
          <w:rFonts w:ascii="Times New Roman" w:hAnsi="Times New Roman" w:cs="Times New Roman"/>
          <w:lang w:val="mn-MN"/>
        </w:rPr>
        <w:t xml:space="preserve">Бага ангийн хүүхдүүдийн төслийн сэдэв нь орж байгаа хичээлийн сэдэвтэй нягт уялдаатай байна. Учир нь энэ насны хүүхдүүд өөрсдийн амьдралын туршлага, тулгарч буй асуудалтай хамааралтай сэдэв бус хорвоог танин мэдэх гэсэн хүсэлтэй нь нийцсэн байх ёстой. </w:t>
      </w:r>
    </w:p>
    <w:p w:rsidR="001F411C" w:rsidRDefault="00A83404" w:rsidP="005D141C">
      <w:pPr>
        <w:jc w:val="both"/>
        <w:rPr>
          <w:rFonts w:ascii="Times New Roman" w:hAnsi="Times New Roman" w:cs="Times New Roman"/>
          <w:lang w:val="mn-MN"/>
        </w:rPr>
      </w:pPr>
      <w:r>
        <w:rPr>
          <w:rFonts w:ascii="Times New Roman" w:hAnsi="Times New Roman" w:cs="Times New Roman"/>
          <w:lang w:val="mn-MN"/>
        </w:rPr>
        <w:t>Эцэст нь дүгнэж хэлэхэд төслийн үйл ажиллагаа нь асуудлын гол утга учрыг олохоос гадна анги хамт олгоороо хамтран эцсийн бүтээгдэхүү</w:t>
      </w:r>
      <w:r w:rsidR="009F0D0A">
        <w:rPr>
          <w:rFonts w:ascii="Times New Roman" w:hAnsi="Times New Roman" w:cs="Times New Roman"/>
          <w:lang w:val="mn-MN"/>
        </w:rPr>
        <w:t>н бүтээж түүнийгээ ухамсарлах яв</w:t>
      </w:r>
      <w:r>
        <w:rPr>
          <w:rFonts w:ascii="Times New Roman" w:hAnsi="Times New Roman" w:cs="Times New Roman"/>
          <w:lang w:val="mn-MN"/>
        </w:rPr>
        <w:t xml:space="preserve">дал юм. </w:t>
      </w:r>
      <w:r w:rsidR="009F0D0A">
        <w:rPr>
          <w:rFonts w:ascii="Times New Roman" w:hAnsi="Times New Roman" w:cs="Times New Roman"/>
          <w:lang w:val="mn-MN"/>
        </w:rPr>
        <w:t xml:space="preserve"> Ингэснээр хүүхдийн сониуч занг хөгжүүлж, зорилготой байх, шаргуу байх, баг хамт олонтойгоо хамтран ажиллах чадвартай болох гэх мэт чухал чадваруудыг суулгаж өгнө. </w:t>
      </w:r>
    </w:p>
    <w:p w:rsidR="009F0D0A" w:rsidRPr="005D141C" w:rsidRDefault="009F0D0A" w:rsidP="005D141C">
      <w:pPr>
        <w:jc w:val="both"/>
        <w:rPr>
          <w:rFonts w:ascii="Times New Roman" w:hAnsi="Times New Roman" w:cs="Times New Roman"/>
          <w:lang w:val="mn-MN"/>
        </w:rPr>
      </w:pPr>
      <w:r>
        <w:rPr>
          <w:rFonts w:ascii="Times New Roman" w:hAnsi="Times New Roman" w:cs="Times New Roman"/>
          <w:lang w:val="mn-MN"/>
        </w:rPr>
        <w:t xml:space="preserve">Иймээс төслийн үйл ажиллагааны аргачлалыг сургалтын үйл явцад оруулж өгөх нь маш чухал шаардлагатай гэсэн дүгнэлт гаргаж байна. Учир нь төслийн үйл ажиллагаа нь хүүхдийн оюуны болон уран сэтгэмжийн өсөлт, бие даасан байдлыг дээшлүүлж тухайн хичээлдээ дур сонирхолтой болох боломжийг нээж өгдөг. </w:t>
      </w:r>
    </w:p>
    <w:sectPr w:rsidR="009F0D0A" w:rsidRPr="005D141C" w:rsidSect="009B3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24627"/>
    <w:multiLevelType w:val="hybridMultilevel"/>
    <w:tmpl w:val="F116A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173A19"/>
    <w:multiLevelType w:val="hybridMultilevel"/>
    <w:tmpl w:val="0812E0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DE7657E"/>
    <w:multiLevelType w:val="hybridMultilevel"/>
    <w:tmpl w:val="A3FA2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8B65AF"/>
    <w:multiLevelType w:val="hybridMultilevel"/>
    <w:tmpl w:val="371CBF38"/>
    <w:lvl w:ilvl="0" w:tplc="00F04D2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F51"/>
    <w:rsid w:val="0000099A"/>
    <w:rsid w:val="00051F51"/>
    <w:rsid w:val="00160C33"/>
    <w:rsid w:val="00175468"/>
    <w:rsid w:val="001D59F6"/>
    <w:rsid w:val="001F411C"/>
    <w:rsid w:val="00295995"/>
    <w:rsid w:val="00296650"/>
    <w:rsid w:val="002F5AB1"/>
    <w:rsid w:val="00373DDA"/>
    <w:rsid w:val="00432F07"/>
    <w:rsid w:val="00433C4D"/>
    <w:rsid w:val="004538CC"/>
    <w:rsid w:val="00474E4B"/>
    <w:rsid w:val="004A2155"/>
    <w:rsid w:val="004D28FD"/>
    <w:rsid w:val="0050119A"/>
    <w:rsid w:val="00501CEF"/>
    <w:rsid w:val="0052007E"/>
    <w:rsid w:val="00524728"/>
    <w:rsid w:val="005D141C"/>
    <w:rsid w:val="00622B13"/>
    <w:rsid w:val="00656EE8"/>
    <w:rsid w:val="00683786"/>
    <w:rsid w:val="006D1066"/>
    <w:rsid w:val="00713791"/>
    <w:rsid w:val="007523E7"/>
    <w:rsid w:val="007B303F"/>
    <w:rsid w:val="007F44BE"/>
    <w:rsid w:val="00807CEA"/>
    <w:rsid w:val="00862B4E"/>
    <w:rsid w:val="00943396"/>
    <w:rsid w:val="009B3A92"/>
    <w:rsid w:val="009C5A59"/>
    <w:rsid w:val="009E2374"/>
    <w:rsid w:val="009F0D0A"/>
    <w:rsid w:val="00A00FB8"/>
    <w:rsid w:val="00A052AC"/>
    <w:rsid w:val="00A44916"/>
    <w:rsid w:val="00A60BD6"/>
    <w:rsid w:val="00A638A7"/>
    <w:rsid w:val="00A83404"/>
    <w:rsid w:val="00AD2E0C"/>
    <w:rsid w:val="00AF4E87"/>
    <w:rsid w:val="00BE12B7"/>
    <w:rsid w:val="00C42D95"/>
    <w:rsid w:val="00C56E8E"/>
    <w:rsid w:val="00D15314"/>
    <w:rsid w:val="00D25456"/>
    <w:rsid w:val="00D42871"/>
    <w:rsid w:val="00D44041"/>
    <w:rsid w:val="00D76746"/>
    <w:rsid w:val="00DE4744"/>
    <w:rsid w:val="00E3447C"/>
    <w:rsid w:val="00E62E70"/>
    <w:rsid w:val="00EB748A"/>
    <w:rsid w:val="00EE193E"/>
    <w:rsid w:val="00F20A9F"/>
    <w:rsid w:val="00F93258"/>
    <w:rsid w:val="00FC4CA1"/>
    <w:rsid w:val="00FD7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C33"/>
    <w:pPr>
      <w:ind w:left="720"/>
      <w:contextualSpacing/>
    </w:pPr>
  </w:style>
  <w:style w:type="table" w:styleId="TableGrid">
    <w:name w:val="Table Grid"/>
    <w:basedOn w:val="TableNormal"/>
    <w:uiPriority w:val="59"/>
    <w:rsid w:val="001754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C33"/>
    <w:pPr>
      <w:ind w:left="720"/>
      <w:contextualSpacing/>
    </w:pPr>
  </w:style>
  <w:style w:type="table" w:styleId="TableGrid">
    <w:name w:val="Table Grid"/>
    <w:basedOn w:val="TableNormal"/>
    <w:uiPriority w:val="59"/>
    <w:rsid w:val="001754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onon</dc:creator>
  <cp:lastModifiedBy>admin</cp:lastModifiedBy>
  <cp:revision>7</cp:revision>
  <dcterms:created xsi:type="dcterms:W3CDTF">2017-01-19T04:34:00Z</dcterms:created>
  <dcterms:modified xsi:type="dcterms:W3CDTF">2017-01-19T22:18:00Z</dcterms:modified>
</cp:coreProperties>
</file>