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FB" w:rsidRPr="009A5AFB" w:rsidRDefault="009A5AFB" w:rsidP="009A5AFB">
      <w:pPr>
        <w:jc w:val="center"/>
        <w:rPr>
          <w:b/>
          <w:lang w:val="mn-MN"/>
        </w:rPr>
      </w:pPr>
      <w:r w:rsidRPr="009A5AFB">
        <w:rPr>
          <w:b/>
          <w:lang w:val="mn-MN"/>
        </w:rPr>
        <w:t>К ВОПРОСУ О ПЕРЕВОДЕ НЕОПРЕДЕЛЁННО-ЛИЧНЫХ И БЕЗЛИЧНЫХ ПРЕДЛОЖЕНИЙ НА АНГЛИЙСКИЙ ЯЗЫК</w:t>
      </w:r>
    </w:p>
    <w:p w:rsidR="009A5AFB" w:rsidRPr="009A5AFB" w:rsidRDefault="009A5AFB" w:rsidP="009A5AFB">
      <w:pPr>
        <w:jc w:val="right"/>
        <w:rPr>
          <w:rFonts w:eastAsia="Times New Roman"/>
          <w:b/>
          <w:i/>
          <w:lang w:val="mn-MN"/>
        </w:rPr>
      </w:pPr>
      <w:r w:rsidRPr="009A5AFB">
        <w:rPr>
          <w:rFonts w:eastAsia="Times New Roman"/>
          <w:b/>
          <w:i/>
          <w:lang w:val="mn-MN"/>
        </w:rPr>
        <w:t>Бадрах Анар</w:t>
      </w:r>
      <w:r w:rsidRPr="009A5AFB">
        <w:rPr>
          <w:b/>
          <w:i/>
          <w:lang w:val="mn-MN"/>
        </w:rPr>
        <w:t xml:space="preserve"> преподаватель-ассистент</w:t>
      </w:r>
    </w:p>
    <w:p w:rsidR="009A5AFB" w:rsidRPr="001A7CC0" w:rsidRDefault="009A5AFB" w:rsidP="009A5AF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1A7CC0">
        <w:rPr>
          <w:rFonts w:ascii="Times New Roman" w:hAnsi="Times New Roman" w:cs="Times New Roman"/>
          <w:i/>
          <w:sz w:val="24"/>
          <w:szCs w:val="24"/>
          <w:lang w:val="mn-MN"/>
        </w:rPr>
        <w:t xml:space="preserve">Монгольский Государственный </w:t>
      </w:r>
    </w:p>
    <w:p w:rsidR="009A5AFB" w:rsidRPr="001A7CC0" w:rsidRDefault="009A5AFB" w:rsidP="009A5AF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1A7CC0">
        <w:rPr>
          <w:rFonts w:ascii="Times New Roman" w:hAnsi="Times New Roman" w:cs="Times New Roman"/>
          <w:i/>
          <w:sz w:val="24"/>
          <w:szCs w:val="24"/>
          <w:lang w:val="mn-MN"/>
        </w:rPr>
        <w:t>Университет Образования/МГУО/</w:t>
      </w:r>
    </w:p>
    <w:p w:rsidR="009A5AFB" w:rsidRPr="001A7CC0" w:rsidRDefault="009A5AFB" w:rsidP="009A5AFB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val="mn-MN"/>
        </w:rPr>
      </w:pPr>
      <w:r w:rsidRPr="001A7CC0">
        <w:rPr>
          <w:rFonts w:ascii="Times New Roman" w:hAnsi="Times New Roman" w:cs="Times New Roman"/>
          <w:i/>
          <w:sz w:val="24"/>
          <w:szCs w:val="24"/>
          <w:lang w:val="mn-MN"/>
        </w:rPr>
        <w:t>Улаанбаатар,Монголия</w:t>
      </w:r>
    </w:p>
    <w:p w:rsidR="002E2970" w:rsidRPr="008D52E9" w:rsidRDefault="002E2970" w:rsidP="009A5AFB">
      <w:pPr>
        <w:rPr>
          <w:lang w:val="mn-MN"/>
        </w:rPr>
      </w:pPr>
    </w:p>
    <w:p w:rsidR="003A43C7" w:rsidRDefault="003C5757" w:rsidP="005656AC">
      <w:pPr>
        <w:spacing w:after="0"/>
        <w:rPr>
          <w:rStyle w:val="Emphasis"/>
          <w:i w:val="0"/>
          <w:lang w:val="mn-MN"/>
        </w:rPr>
      </w:pPr>
      <w:r>
        <w:rPr>
          <w:lang w:val="mn-MN"/>
        </w:rPr>
        <w:t xml:space="preserve">          </w:t>
      </w:r>
      <w:r w:rsidR="005656AC">
        <w:rPr>
          <w:lang w:val="mn-MN"/>
        </w:rPr>
        <w:t xml:space="preserve">  </w:t>
      </w:r>
      <w:r w:rsidR="007318E6" w:rsidRPr="009A5AFB">
        <w:rPr>
          <w:lang w:val="ru-RU"/>
        </w:rPr>
        <w:t>Английский язык налагает достаточно серьезные ограничения на структуру фразы (по сравнению с русским): здесь обязательно должно быть подлежащее и сказуемое</w:t>
      </w:r>
      <w:r w:rsidR="007318E6" w:rsidRPr="009A5AFB">
        <w:rPr>
          <w:lang w:val="mn-MN"/>
        </w:rPr>
        <w:t xml:space="preserve">. </w:t>
      </w:r>
      <w:r>
        <w:rPr>
          <w:lang w:val="mn-MN"/>
        </w:rPr>
        <w:t xml:space="preserve">  </w:t>
      </w:r>
      <w:r w:rsidR="007318E6" w:rsidRPr="009A5AFB">
        <w:rPr>
          <w:rFonts w:eastAsia="Times New Roman"/>
          <w:lang w:val="ru-RU"/>
        </w:rPr>
        <w:t>Рассматриваемые нами сейчас предложения относятся как раз к такому типу.</w:t>
      </w:r>
      <w:r>
        <w:rPr>
          <w:rFonts w:eastAsia="Times New Roman"/>
          <w:b/>
          <w:bCs/>
          <w:lang w:val="mn-MN"/>
        </w:rPr>
        <w:t xml:space="preserve">  </w:t>
      </w:r>
      <w:r w:rsidR="007318E6" w:rsidRPr="009A5AFB">
        <w:rPr>
          <w:rStyle w:val="grame"/>
          <w:b/>
          <w:lang w:val="ru-RU"/>
        </w:rPr>
        <w:t xml:space="preserve"> </w:t>
      </w:r>
      <w:r>
        <w:rPr>
          <w:rStyle w:val="grame"/>
          <w:b/>
          <w:lang w:val="mn-MN"/>
        </w:rPr>
        <w:t xml:space="preserve">                     </w:t>
      </w:r>
      <w:r w:rsidR="00EA62D2" w:rsidRPr="009A5AFB">
        <w:rPr>
          <w:rStyle w:val="Strong"/>
          <w:b w:val="0"/>
          <w:lang w:val="ru-RU"/>
        </w:rPr>
        <w:t>Неопределенно-личное предложение</w:t>
      </w:r>
      <w:r w:rsidR="00EA62D2" w:rsidRPr="009A5AFB">
        <w:rPr>
          <w:lang w:val="ru-RU"/>
        </w:rPr>
        <w:t xml:space="preserve"> – это </w:t>
      </w:r>
      <w:r w:rsidR="00E3409A" w:rsidRPr="009A5AFB">
        <w:fldChar w:fldCharType="begin"/>
      </w:r>
      <w:r w:rsidR="00EA62D2" w:rsidRPr="009A5AFB">
        <w:rPr>
          <w:lang w:val="ru-RU"/>
        </w:rPr>
        <w:instrText xml:space="preserve"> </w:instrText>
      </w:r>
      <w:r w:rsidR="00EA62D2" w:rsidRPr="009A5AFB">
        <w:instrText>HYPERLINK</w:instrText>
      </w:r>
      <w:r w:rsidR="00EA62D2" w:rsidRPr="009A5AFB">
        <w:rPr>
          <w:lang w:val="ru-RU"/>
        </w:rPr>
        <w:instrText xml:space="preserve"> "</w:instrText>
      </w:r>
      <w:r w:rsidR="00EA62D2" w:rsidRPr="009A5AFB">
        <w:instrText>http</w:instrText>
      </w:r>
      <w:r w:rsidR="00EA62D2" w:rsidRPr="009A5AFB">
        <w:rPr>
          <w:lang w:val="ru-RU"/>
        </w:rPr>
        <w:instrText>://</w:instrText>
      </w:r>
      <w:r w:rsidR="00EA62D2" w:rsidRPr="009A5AFB">
        <w:instrText>www</w:instrText>
      </w:r>
      <w:r w:rsidR="00EA62D2" w:rsidRPr="009A5AFB">
        <w:rPr>
          <w:lang w:val="ru-RU"/>
        </w:rPr>
        <w:instrText>.</w:instrText>
      </w:r>
      <w:r w:rsidR="00EA62D2" w:rsidRPr="009A5AFB">
        <w:instrText>lingvotech</w:instrText>
      </w:r>
      <w:r w:rsidR="00EA62D2" w:rsidRPr="009A5AFB">
        <w:rPr>
          <w:lang w:val="ru-RU"/>
        </w:rPr>
        <w:instrText>.</w:instrText>
      </w:r>
      <w:r w:rsidR="00EA62D2" w:rsidRPr="009A5AFB">
        <w:instrText>com</w:instrText>
      </w:r>
      <w:r w:rsidR="00EA62D2" w:rsidRPr="009A5AFB">
        <w:rPr>
          <w:lang w:val="ru-RU"/>
        </w:rPr>
        <w:instrText>/</w:instrText>
      </w:r>
      <w:r w:rsidR="00EA62D2" w:rsidRPr="009A5AFB">
        <w:instrText>predlozheniye</w:instrText>
      </w:r>
      <w:r w:rsidR="00EA62D2"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="00EA62D2" w:rsidRPr="009A5AFB">
        <w:rPr>
          <w:rStyle w:val="Hyperlink"/>
          <w:color w:val="auto"/>
          <w:u w:val="none"/>
          <w:lang w:val="ru-RU"/>
        </w:rPr>
        <w:t>предложение</w:t>
      </w:r>
      <w:r w:rsidR="00E3409A" w:rsidRPr="009A5AFB">
        <w:fldChar w:fldCharType="end"/>
      </w:r>
      <w:r w:rsidR="00EA62D2" w:rsidRPr="009A5AFB">
        <w:rPr>
          <w:lang w:val="ru-RU"/>
        </w:rPr>
        <w:t xml:space="preserve">, в котором позиция </w:t>
      </w:r>
      <w:r w:rsidR="00E3409A" w:rsidRPr="009A5AFB">
        <w:fldChar w:fldCharType="begin"/>
      </w:r>
      <w:r w:rsidR="00EA62D2" w:rsidRPr="009A5AFB">
        <w:rPr>
          <w:lang w:val="ru-RU"/>
        </w:rPr>
        <w:instrText xml:space="preserve"> </w:instrText>
      </w:r>
      <w:r w:rsidR="00EA62D2" w:rsidRPr="009A5AFB">
        <w:instrText>HYPERLINK</w:instrText>
      </w:r>
      <w:r w:rsidR="00EA62D2" w:rsidRPr="009A5AFB">
        <w:rPr>
          <w:lang w:val="ru-RU"/>
        </w:rPr>
        <w:instrText xml:space="preserve"> "</w:instrText>
      </w:r>
      <w:r w:rsidR="00EA62D2" w:rsidRPr="009A5AFB">
        <w:instrText>http</w:instrText>
      </w:r>
      <w:r w:rsidR="00EA62D2" w:rsidRPr="009A5AFB">
        <w:rPr>
          <w:lang w:val="ru-RU"/>
        </w:rPr>
        <w:instrText>://</w:instrText>
      </w:r>
      <w:r w:rsidR="00EA62D2" w:rsidRPr="009A5AFB">
        <w:instrText>www</w:instrText>
      </w:r>
      <w:r w:rsidR="00EA62D2" w:rsidRPr="009A5AFB">
        <w:rPr>
          <w:lang w:val="ru-RU"/>
        </w:rPr>
        <w:instrText>.</w:instrText>
      </w:r>
      <w:r w:rsidR="00EA62D2" w:rsidRPr="009A5AFB">
        <w:instrText>lingvotech</w:instrText>
      </w:r>
      <w:r w:rsidR="00EA62D2" w:rsidRPr="009A5AFB">
        <w:rPr>
          <w:lang w:val="ru-RU"/>
        </w:rPr>
        <w:instrText>.</w:instrText>
      </w:r>
      <w:r w:rsidR="00EA62D2" w:rsidRPr="009A5AFB">
        <w:instrText>com</w:instrText>
      </w:r>
      <w:r w:rsidR="00EA62D2" w:rsidRPr="009A5AFB">
        <w:rPr>
          <w:lang w:val="ru-RU"/>
        </w:rPr>
        <w:instrText>/</w:instrText>
      </w:r>
      <w:r w:rsidR="00EA62D2" w:rsidRPr="009A5AFB">
        <w:instrText>podlezhachiye</w:instrText>
      </w:r>
      <w:r w:rsidR="00EA62D2"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="00EA62D2" w:rsidRPr="009A5AFB">
        <w:rPr>
          <w:rStyle w:val="Hyperlink"/>
          <w:color w:val="auto"/>
          <w:u w:val="none"/>
          <w:lang w:val="ru-RU"/>
        </w:rPr>
        <w:t>подлежащего</w:t>
      </w:r>
      <w:r w:rsidR="00E3409A" w:rsidRPr="009A5AFB">
        <w:fldChar w:fldCharType="end"/>
      </w:r>
      <w:r w:rsidR="00EA62D2" w:rsidRPr="009A5AFB">
        <w:rPr>
          <w:lang w:val="ru-RU"/>
        </w:rPr>
        <w:t xml:space="preserve"> замещена, а о характере этого подлежащего мы узнаем по второму главному члену, но на другой основе, чем в </w:t>
      </w:r>
      <w:r w:rsidR="00E3409A" w:rsidRPr="009A5AFB">
        <w:fldChar w:fldCharType="begin"/>
      </w:r>
      <w:r w:rsidR="00EA62D2" w:rsidRPr="009A5AFB">
        <w:rPr>
          <w:lang w:val="ru-RU"/>
        </w:rPr>
        <w:instrText xml:space="preserve"> </w:instrText>
      </w:r>
      <w:r w:rsidR="00EA62D2" w:rsidRPr="009A5AFB">
        <w:instrText>HYPERLINK</w:instrText>
      </w:r>
      <w:r w:rsidR="00EA62D2" w:rsidRPr="009A5AFB">
        <w:rPr>
          <w:lang w:val="ru-RU"/>
        </w:rPr>
        <w:instrText xml:space="preserve"> "</w:instrText>
      </w:r>
      <w:r w:rsidR="00EA62D2" w:rsidRPr="009A5AFB">
        <w:instrText>http</w:instrText>
      </w:r>
      <w:r w:rsidR="00EA62D2" w:rsidRPr="009A5AFB">
        <w:rPr>
          <w:lang w:val="ru-RU"/>
        </w:rPr>
        <w:instrText>://</w:instrText>
      </w:r>
      <w:r w:rsidR="00EA62D2" w:rsidRPr="009A5AFB">
        <w:instrText>www</w:instrText>
      </w:r>
      <w:r w:rsidR="00EA62D2" w:rsidRPr="009A5AFB">
        <w:rPr>
          <w:lang w:val="ru-RU"/>
        </w:rPr>
        <w:instrText>.</w:instrText>
      </w:r>
      <w:r w:rsidR="00EA62D2" w:rsidRPr="009A5AFB">
        <w:instrText>lingvotech</w:instrText>
      </w:r>
      <w:r w:rsidR="00EA62D2" w:rsidRPr="009A5AFB">
        <w:rPr>
          <w:lang w:val="ru-RU"/>
        </w:rPr>
        <w:instrText>.</w:instrText>
      </w:r>
      <w:r w:rsidR="00EA62D2" w:rsidRPr="009A5AFB">
        <w:instrText>com</w:instrText>
      </w:r>
      <w:r w:rsidR="00EA62D2" w:rsidRPr="009A5AFB">
        <w:rPr>
          <w:lang w:val="ru-RU"/>
        </w:rPr>
        <w:instrText>/</w:instrText>
      </w:r>
      <w:r w:rsidR="00EA62D2" w:rsidRPr="009A5AFB">
        <w:instrText>olp</w:instrText>
      </w:r>
      <w:r w:rsidR="00EA62D2"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="00EA62D2" w:rsidRPr="009A5AFB">
        <w:rPr>
          <w:rStyle w:val="Hyperlink"/>
          <w:color w:val="auto"/>
          <w:u w:val="none"/>
          <w:lang w:val="ru-RU"/>
        </w:rPr>
        <w:t>определенно-личных предложениях</w:t>
      </w:r>
      <w:r w:rsidR="00E3409A" w:rsidRPr="009A5AFB">
        <w:fldChar w:fldCharType="end"/>
      </w:r>
      <w:r w:rsidR="00EA62D2" w:rsidRPr="009A5AFB">
        <w:rPr>
          <w:lang w:val="ru-RU"/>
        </w:rPr>
        <w:t xml:space="preserve">: </w:t>
      </w:r>
      <w:r w:rsidR="00EA62D2" w:rsidRPr="009A5AFB">
        <w:rPr>
          <w:rStyle w:val="Strong"/>
          <w:b w:val="0"/>
          <w:lang w:val="ru-RU"/>
        </w:rPr>
        <w:t>неопределенно-личные предложения</w:t>
      </w:r>
      <w:r w:rsidR="00EA62D2" w:rsidRPr="009A5AFB">
        <w:rPr>
          <w:lang w:val="ru-RU"/>
        </w:rPr>
        <w:t xml:space="preserve"> подразумевают или лицо, по каким-то причинам оставшееся неизвестным говорящему: </w:t>
      </w:r>
      <w:r w:rsidR="00EA62D2" w:rsidRPr="00820548">
        <w:rPr>
          <w:rStyle w:val="Emphasis"/>
          <w:lang w:val="ru-RU"/>
        </w:rPr>
        <w:t>В дверь стучат</w:t>
      </w:r>
      <w:r w:rsidR="00EA62D2" w:rsidRPr="00820548">
        <w:rPr>
          <w:lang w:val="ru-RU"/>
        </w:rPr>
        <w:t>,</w:t>
      </w:r>
      <w:r w:rsidR="00EA62D2" w:rsidRPr="009A5AFB">
        <w:rPr>
          <w:lang w:val="ru-RU"/>
        </w:rPr>
        <w:t xml:space="preserve"> или лицо, которое сознательно не упоминаетс</w:t>
      </w:r>
      <w:r w:rsidR="002F006F">
        <w:rPr>
          <w:lang w:val="ru-RU"/>
        </w:rPr>
        <w:t>я – намеренно анонимизированное</w:t>
      </w:r>
      <w:r>
        <w:rPr>
          <w:lang w:val="mn-MN"/>
        </w:rPr>
        <w:t xml:space="preserve"> </w:t>
      </w:r>
      <w:r w:rsidR="00EA62D2" w:rsidRPr="009A5AFB">
        <w:rPr>
          <w:lang w:val="ru-RU"/>
        </w:rPr>
        <w:t>лицо:</w:t>
      </w:r>
      <w:r>
        <w:rPr>
          <w:lang w:val="mn-MN"/>
        </w:rPr>
        <w:t xml:space="preserve"> </w:t>
      </w:r>
      <w:r w:rsidR="00EA62D2" w:rsidRPr="00820548">
        <w:rPr>
          <w:rStyle w:val="Emphasis"/>
          <w:lang w:val="ru-RU"/>
        </w:rPr>
        <w:t>Ему ответили взаимностью.</w:t>
      </w:r>
      <w:r w:rsidR="00EA62D2" w:rsidRPr="009A5AFB">
        <w:rPr>
          <w:rStyle w:val="Emphasis"/>
          <w:i w:val="0"/>
        </w:rPr>
        <w:t> </w:t>
      </w:r>
      <w:r w:rsidR="00EA62D2" w:rsidRPr="009A5AFB">
        <w:rPr>
          <w:rStyle w:val="Emphasis"/>
          <w:i w:val="0"/>
          <w:lang w:val="ru-RU"/>
        </w:rPr>
        <w:t xml:space="preserve"> </w:t>
      </w:r>
    </w:p>
    <w:p w:rsidR="001C77C3" w:rsidRDefault="00EA62D2" w:rsidP="00651D26">
      <w:pPr>
        <w:spacing w:after="0"/>
        <w:rPr>
          <w:lang w:val="mn-MN"/>
        </w:rPr>
      </w:pPr>
      <w:r w:rsidRPr="009A5AFB">
        <w:rPr>
          <w:lang w:val="ru-RU"/>
        </w:rPr>
        <w:br/>
      </w:r>
      <w:r w:rsidR="003C5757">
        <w:rPr>
          <w:rStyle w:val="Strong"/>
          <w:b w:val="0"/>
          <w:lang w:val="mn-MN"/>
        </w:rPr>
        <w:t xml:space="preserve">         </w:t>
      </w:r>
      <w:r w:rsidR="005656AC">
        <w:rPr>
          <w:rStyle w:val="Strong"/>
          <w:b w:val="0"/>
          <w:lang w:val="mn-MN"/>
        </w:rPr>
        <w:t xml:space="preserve">  </w:t>
      </w:r>
      <w:r w:rsidRPr="009A5AFB">
        <w:rPr>
          <w:rStyle w:val="Strong"/>
          <w:b w:val="0"/>
          <w:lang w:val="ru-RU"/>
        </w:rPr>
        <w:t>Неопределнно-личные предложения</w:t>
      </w:r>
      <w:r w:rsidRPr="009A5AFB">
        <w:rPr>
          <w:lang w:val="ru-RU"/>
        </w:rPr>
        <w:t xml:space="preserve"> используются во всех формах </w:t>
      </w:r>
      <w:r w:rsidR="00E3409A" w:rsidRPr="009A5AFB">
        <w:fldChar w:fldCharType="begin"/>
      </w:r>
      <w:r w:rsidRPr="009A5AFB">
        <w:rPr>
          <w:lang w:val="ru-RU"/>
        </w:rPr>
        <w:instrText xml:space="preserve"> </w:instrText>
      </w:r>
      <w:r w:rsidRPr="009A5AFB">
        <w:instrText>HYPERLINK</w:instrText>
      </w:r>
      <w:r w:rsidRPr="009A5AFB">
        <w:rPr>
          <w:lang w:val="ru-RU"/>
        </w:rPr>
        <w:instrText xml:space="preserve"> "</w:instrText>
      </w:r>
      <w:r w:rsidRPr="009A5AFB">
        <w:instrText>http</w:instrText>
      </w:r>
      <w:r w:rsidRPr="009A5AFB">
        <w:rPr>
          <w:lang w:val="ru-RU"/>
        </w:rPr>
        <w:instrText>://</w:instrText>
      </w:r>
      <w:r w:rsidRPr="009A5AFB">
        <w:instrText>www</w:instrText>
      </w:r>
      <w:r w:rsidRPr="009A5AFB">
        <w:rPr>
          <w:lang w:val="ru-RU"/>
        </w:rPr>
        <w:instrText>.</w:instrText>
      </w:r>
      <w:r w:rsidRPr="009A5AFB">
        <w:instrText>lingvotech</w:instrText>
      </w:r>
      <w:r w:rsidRPr="009A5AFB">
        <w:rPr>
          <w:lang w:val="ru-RU"/>
        </w:rPr>
        <w:instrText>.</w:instrText>
      </w:r>
      <w:r w:rsidRPr="009A5AFB">
        <w:instrText>com</w:instrText>
      </w:r>
      <w:r w:rsidRPr="009A5AFB">
        <w:rPr>
          <w:lang w:val="ru-RU"/>
        </w:rPr>
        <w:instrText>/</w:instrText>
      </w:r>
      <w:r w:rsidRPr="009A5AFB">
        <w:instrText>catnakl</w:instrText>
      </w:r>
      <w:r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Pr="009A5AFB">
        <w:rPr>
          <w:rStyle w:val="Hyperlink"/>
          <w:color w:val="auto"/>
          <w:u w:val="none"/>
          <w:lang w:val="ru-RU"/>
        </w:rPr>
        <w:t>изъявительного наклонения</w:t>
      </w:r>
      <w:r w:rsidR="00E3409A" w:rsidRPr="009A5AFB">
        <w:fldChar w:fldCharType="end"/>
      </w:r>
      <w:r w:rsidRPr="009A5AFB">
        <w:rPr>
          <w:lang w:val="ru-RU"/>
        </w:rPr>
        <w:t xml:space="preserve">, в </w:t>
      </w:r>
      <w:r w:rsidR="00E3409A" w:rsidRPr="009A5AFB">
        <w:fldChar w:fldCharType="begin"/>
      </w:r>
      <w:r w:rsidRPr="009A5AFB">
        <w:rPr>
          <w:lang w:val="ru-RU"/>
        </w:rPr>
        <w:instrText xml:space="preserve"> </w:instrText>
      </w:r>
      <w:r w:rsidRPr="009A5AFB">
        <w:instrText>HYPERLINK</w:instrText>
      </w:r>
      <w:r w:rsidRPr="009A5AFB">
        <w:rPr>
          <w:lang w:val="ru-RU"/>
        </w:rPr>
        <w:instrText xml:space="preserve"> "</w:instrText>
      </w:r>
      <w:r w:rsidRPr="009A5AFB">
        <w:instrText>http</w:instrText>
      </w:r>
      <w:r w:rsidRPr="009A5AFB">
        <w:rPr>
          <w:lang w:val="ru-RU"/>
        </w:rPr>
        <w:instrText>://</w:instrText>
      </w:r>
      <w:r w:rsidRPr="009A5AFB">
        <w:instrText>www</w:instrText>
      </w:r>
      <w:r w:rsidRPr="009A5AFB">
        <w:rPr>
          <w:lang w:val="ru-RU"/>
        </w:rPr>
        <w:instrText>.</w:instrText>
      </w:r>
      <w:r w:rsidRPr="009A5AFB">
        <w:instrText>lingvotech</w:instrText>
      </w:r>
      <w:r w:rsidRPr="009A5AFB">
        <w:rPr>
          <w:lang w:val="ru-RU"/>
        </w:rPr>
        <w:instrText>.</w:instrText>
      </w:r>
      <w:r w:rsidRPr="009A5AFB">
        <w:instrText>com</w:instrText>
      </w:r>
      <w:r w:rsidRPr="009A5AFB">
        <w:rPr>
          <w:lang w:val="ru-RU"/>
        </w:rPr>
        <w:instrText>/</w:instrText>
      </w:r>
      <w:r w:rsidRPr="009A5AFB">
        <w:instrText>catnakl</w:instrText>
      </w:r>
      <w:r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Pr="009A5AFB">
        <w:rPr>
          <w:rStyle w:val="Hyperlink"/>
          <w:color w:val="auto"/>
          <w:u w:val="none"/>
          <w:lang w:val="ru-RU"/>
        </w:rPr>
        <w:t>сослагательном наклонении</w:t>
      </w:r>
      <w:r w:rsidR="00E3409A" w:rsidRPr="009A5AFB">
        <w:fldChar w:fldCharType="end"/>
      </w:r>
      <w:r w:rsidRPr="009A5AFB">
        <w:rPr>
          <w:lang w:val="ru-RU"/>
        </w:rPr>
        <w:t xml:space="preserve">, передавая значение </w:t>
      </w:r>
      <w:r w:rsidR="00E3409A" w:rsidRPr="009A5AFB">
        <w:fldChar w:fldCharType="begin"/>
      </w:r>
      <w:r w:rsidRPr="009A5AFB">
        <w:rPr>
          <w:lang w:val="ru-RU"/>
        </w:rPr>
        <w:instrText xml:space="preserve"> </w:instrText>
      </w:r>
      <w:r w:rsidRPr="009A5AFB">
        <w:instrText>HYPERLINK</w:instrText>
      </w:r>
      <w:r w:rsidRPr="009A5AFB">
        <w:rPr>
          <w:lang w:val="ru-RU"/>
        </w:rPr>
        <w:instrText xml:space="preserve"> "</w:instrText>
      </w:r>
      <w:r w:rsidRPr="009A5AFB">
        <w:instrText>http</w:instrText>
      </w:r>
      <w:r w:rsidRPr="009A5AFB">
        <w:rPr>
          <w:lang w:val="ru-RU"/>
        </w:rPr>
        <w:instrText>://</w:instrText>
      </w:r>
      <w:r w:rsidRPr="009A5AFB">
        <w:instrText>www</w:instrText>
      </w:r>
      <w:r w:rsidRPr="009A5AFB">
        <w:rPr>
          <w:lang w:val="ru-RU"/>
        </w:rPr>
        <w:instrText>.</w:instrText>
      </w:r>
      <w:r w:rsidRPr="009A5AFB">
        <w:instrText>lingvotech</w:instrText>
      </w:r>
      <w:r w:rsidRPr="009A5AFB">
        <w:rPr>
          <w:lang w:val="ru-RU"/>
        </w:rPr>
        <w:instrText>.</w:instrText>
      </w:r>
      <w:r w:rsidRPr="009A5AFB">
        <w:instrText>com</w:instrText>
      </w:r>
      <w:r w:rsidRPr="009A5AFB">
        <w:rPr>
          <w:lang w:val="ru-RU"/>
        </w:rPr>
        <w:instrText>/</w:instrText>
      </w:r>
      <w:r w:rsidRPr="009A5AFB">
        <w:instrText>catlico</w:instrText>
      </w:r>
      <w:r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Pr="009A5AFB">
        <w:rPr>
          <w:rStyle w:val="Hyperlink"/>
          <w:color w:val="auto"/>
          <w:u w:val="none"/>
          <w:lang w:val="ru-RU"/>
        </w:rPr>
        <w:t>третьего лица</w:t>
      </w:r>
      <w:r w:rsidR="00E3409A" w:rsidRPr="009A5AFB">
        <w:fldChar w:fldCharType="end"/>
      </w:r>
      <w:r w:rsidRPr="009A5AFB">
        <w:rPr>
          <w:lang w:val="ru-RU"/>
        </w:rPr>
        <w:t xml:space="preserve"> </w:t>
      </w:r>
      <w:hyperlink r:id="rId4" w:history="1">
        <w:r w:rsidRPr="009A5AFB">
          <w:rPr>
            <w:rStyle w:val="Hyperlink"/>
            <w:color w:val="auto"/>
            <w:u w:val="none"/>
            <w:lang w:val="ru-RU"/>
          </w:rPr>
          <w:t>множественного числа</w:t>
        </w:r>
      </w:hyperlink>
      <w:r w:rsidRPr="009A5AFB">
        <w:rPr>
          <w:lang w:val="ru-RU"/>
        </w:rPr>
        <w:t xml:space="preserve">, в случаях, когда лицо </w:t>
      </w:r>
      <w:r w:rsidR="00E3409A" w:rsidRPr="009A5AFB">
        <w:fldChar w:fldCharType="begin"/>
      </w:r>
      <w:r w:rsidRPr="009A5AFB">
        <w:rPr>
          <w:lang w:val="ru-RU"/>
        </w:rPr>
        <w:instrText xml:space="preserve"> </w:instrText>
      </w:r>
      <w:r w:rsidRPr="009A5AFB">
        <w:instrText>HYPERLINK</w:instrText>
      </w:r>
      <w:r w:rsidRPr="009A5AFB">
        <w:rPr>
          <w:lang w:val="ru-RU"/>
        </w:rPr>
        <w:instrText xml:space="preserve"> "</w:instrText>
      </w:r>
      <w:r w:rsidRPr="009A5AFB">
        <w:instrText>http</w:instrText>
      </w:r>
      <w:r w:rsidRPr="009A5AFB">
        <w:rPr>
          <w:lang w:val="ru-RU"/>
        </w:rPr>
        <w:instrText>://</w:instrText>
      </w:r>
      <w:r w:rsidRPr="009A5AFB">
        <w:instrText>www</w:instrText>
      </w:r>
      <w:r w:rsidRPr="009A5AFB">
        <w:rPr>
          <w:lang w:val="ru-RU"/>
        </w:rPr>
        <w:instrText>.</w:instrText>
      </w:r>
      <w:r w:rsidRPr="009A5AFB">
        <w:instrText>lingvotech</w:instrText>
      </w:r>
      <w:r w:rsidRPr="009A5AFB">
        <w:rPr>
          <w:lang w:val="ru-RU"/>
        </w:rPr>
        <w:instrText>.</w:instrText>
      </w:r>
      <w:r w:rsidRPr="009A5AFB">
        <w:instrText>com</w:instrText>
      </w:r>
      <w:r w:rsidRPr="009A5AFB">
        <w:rPr>
          <w:lang w:val="ru-RU"/>
        </w:rPr>
        <w:instrText>/</w:instrText>
      </w:r>
      <w:r w:rsidRPr="009A5AFB">
        <w:instrText>verbis</w:instrText>
      </w:r>
      <w:r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Pr="009A5AFB">
        <w:rPr>
          <w:rStyle w:val="Hyperlink"/>
          <w:color w:val="auto"/>
          <w:u w:val="none"/>
          <w:lang w:val="ru-RU"/>
        </w:rPr>
        <w:t>глагола</w:t>
      </w:r>
      <w:r w:rsidR="00E3409A" w:rsidRPr="009A5AFB">
        <w:fldChar w:fldCharType="end"/>
      </w:r>
      <w:r w:rsidRPr="009A5AFB">
        <w:rPr>
          <w:lang w:val="ru-RU"/>
        </w:rPr>
        <w:t xml:space="preserve"> конкретного значения не имеет.</w:t>
      </w:r>
      <w:r w:rsidRPr="009A5AFB">
        <w:t> </w:t>
      </w:r>
      <w:r w:rsidR="002E2970" w:rsidRPr="009A5AFB">
        <w:rPr>
          <w:lang w:val="ru-RU"/>
        </w:rPr>
        <w:t xml:space="preserve"> </w:t>
      </w:r>
      <w:r w:rsidRPr="009A5AFB">
        <w:rPr>
          <w:lang w:val="ru-RU"/>
        </w:rPr>
        <w:t xml:space="preserve">В </w:t>
      </w:r>
      <w:r w:rsidRPr="009A5AFB">
        <w:rPr>
          <w:rStyle w:val="Strong"/>
          <w:b w:val="0"/>
          <w:lang w:val="ru-RU"/>
        </w:rPr>
        <w:t>неопределенно-личных предложениях</w:t>
      </w:r>
      <w:r w:rsidRPr="009A5AFB">
        <w:rPr>
          <w:lang w:val="ru-RU"/>
        </w:rPr>
        <w:t xml:space="preserve"> возможно и сочетание </w:t>
      </w:r>
      <w:r w:rsidR="00E3409A" w:rsidRPr="009A5AFB">
        <w:fldChar w:fldCharType="begin"/>
      </w:r>
      <w:r w:rsidRPr="009A5AFB">
        <w:rPr>
          <w:lang w:val="ru-RU"/>
        </w:rPr>
        <w:instrText xml:space="preserve"> </w:instrText>
      </w:r>
      <w:r w:rsidRPr="009A5AFB">
        <w:instrText>HYPERLINK</w:instrText>
      </w:r>
      <w:r w:rsidRPr="009A5AFB">
        <w:rPr>
          <w:lang w:val="ru-RU"/>
        </w:rPr>
        <w:instrText xml:space="preserve"> "</w:instrText>
      </w:r>
      <w:r w:rsidRPr="009A5AFB">
        <w:instrText>http</w:instrText>
      </w:r>
      <w:r w:rsidRPr="009A5AFB">
        <w:rPr>
          <w:lang w:val="ru-RU"/>
        </w:rPr>
        <w:instrText>://</w:instrText>
      </w:r>
      <w:r w:rsidRPr="009A5AFB">
        <w:instrText>www</w:instrText>
      </w:r>
      <w:r w:rsidRPr="009A5AFB">
        <w:rPr>
          <w:lang w:val="ru-RU"/>
        </w:rPr>
        <w:instrText>.</w:instrText>
      </w:r>
      <w:r w:rsidRPr="009A5AFB">
        <w:instrText>lingvotech</w:instrText>
      </w:r>
      <w:r w:rsidRPr="009A5AFB">
        <w:rPr>
          <w:lang w:val="ru-RU"/>
        </w:rPr>
        <w:instrText>.</w:instrText>
      </w:r>
      <w:r w:rsidRPr="009A5AFB">
        <w:instrText>com</w:instrText>
      </w:r>
      <w:r w:rsidRPr="009A5AFB">
        <w:rPr>
          <w:lang w:val="ru-RU"/>
        </w:rPr>
        <w:instrText>/</w:instrText>
      </w:r>
      <w:r w:rsidRPr="009A5AFB">
        <w:instrText>svyazka</w:instrText>
      </w:r>
      <w:r w:rsidRPr="009A5AFB">
        <w:rPr>
          <w:lang w:val="ru-RU"/>
        </w:rPr>
        <w:instrText xml:space="preserve">" </w:instrText>
      </w:r>
      <w:r w:rsidR="00E3409A" w:rsidRPr="009A5AFB">
        <w:fldChar w:fldCharType="separate"/>
      </w:r>
      <w:r w:rsidRPr="009A5AFB">
        <w:rPr>
          <w:rStyle w:val="Hyperlink"/>
          <w:color w:val="auto"/>
          <w:u w:val="none"/>
          <w:lang w:val="ru-RU"/>
        </w:rPr>
        <w:t>фазисного глагола</w:t>
      </w:r>
      <w:r w:rsidR="00E3409A" w:rsidRPr="009A5AFB">
        <w:fldChar w:fldCharType="end"/>
      </w:r>
      <w:r w:rsidRPr="009A5AFB">
        <w:rPr>
          <w:lang w:val="ru-RU"/>
        </w:rPr>
        <w:t xml:space="preserve"> с </w:t>
      </w:r>
      <w:hyperlink r:id="rId5" w:history="1">
        <w:r w:rsidRPr="009A5AFB">
          <w:rPr>
            <w:rStyle w:val="Hyperlink"/>
            <w:color w:val="auto"/>
            <w:u w:val="none"/>
            <w:lang w:val="ru-RU"/>
          </w:rPr>
          <w:t>инфинитивом</w:t>
        </w:r>
      </w:hyperlink>
      <w:r w:rsidRPr="009A5AFB">
        <w:rPr>
          <w:lang w:val="ru-RU"/>
        </w:rPr>
        <w:t xml:space="preserve"> или </w:t>
      </w:r>
      <w:hyperlink r:id="rId6" w:history="1">
        <w:r w:rsidRPr="009A5AFB">
          <w:rPr>
            <w:rStyle w:val="Hyperlink"/>
            <w:color w:val="auto"/>
            <w:u w:val="none"/>
            <w:lang w:val="ru-RU"/>
          </w:rPr>
          <w:t>прилагательным</w:t>
        </w:r>
      </w:hyperlink>
      <w:r w:rsidRPr="009A5AFB">
        <w:rPr>
          <w:lang w:val="ru-RU"/>
        </w:rPr>
        <w:t xml:space="preserve">: </w:t>
      </w:r>
      <w:r w:rsidRPr="00820548">
        <w:rPr>
          <w:rStyle w:val="Emphasis"/>
          <w:lang w:val="ru-RU"/>
        </w:rPr>
        <w:t>В зале начинают волноваться, Со мной там были нелюбезны.</w:t>
      </w:r>
      <w:r w:rsidR="007E074F" w:rsidRPr="00820548">
        <w:rPr>
          <w:rStyle w:val="Emphasis"/>
          <w:lang w:val="mn-MN"/>
        </w:rPr>
        <w:t xml:space="preserve"> </w:t>
      </w:r>
      <w:r w:rsidR="002E2970" w:rsidRPr="009A5AFB">
        <w:t>Неопределенно-личные предложения в английском языке содержат подлежащее, обозначающее неопределенное лицо. В русском языке неопределенно-личные предложения нe имеют подлежащего.</w:t>
      </w:r>
      <w:r w:rsidR="007E074F" w:rsidRPr="009A5AFB">
        <w:rPr>
          <w:lang w:val="ru-RU"/>
        </w:rPr>
        <w:t xml:space="preserve"> Когда высказывание касается людей вообще или группы людей, объединенных общим признаком, то в качестве подлежащего употребляются местоимения </w:t>
      </w:r>
      <w:r w:rsidR="007E074F" w:rsidRPr="009A5AFB">
        <w:t>one</w:t>
      </w:r>
      <w:r w:rsidR="007E074F" w:rsidRPr="009A5AFB">
        <w:rPr>
          <w:lang w:val="ru-RU"/>
        </w:rPr>
        <w:t xml:space="preserve"> или </w:t>
      </w:r>
      <w:r w:rsidR="007E074F" w:rsidRPr="009A5AFB">
        <w:t>they</w:t>
      </w:r>
      <w:r w:rsidR="007E074F" w:rsidRPr="009A5AFB">
        <w:rPr>
          <w:lang w:val="ru-RU"/>
        </w:rPr>
        <w:t>.</w:t>
      </w:r>
      <w:r w:rsidR="007E074F" w:rsidRPr="009A5AFB">
        <w:rPr>
          <w:lang w:val="mn-MN"/>
        </w:rPr>
        <w:t xml:space="preserve"> </w:t>
      </w:r>
      <w:r w:rsidR="007E074F" w:rsidRPr="009A5AFB">
        <w:rPr>
          <w:lang w:val="ru-RU"/>
        </w:rPr>
        <w:t xml:space="preserve">При этом </w:t>
      </w:r>
      <w:r w:rsidR="007E074F" w:rsidRPr="009A5AFB">
        <w:t>one</w:t>
      </w:r>
      <w:r w:rsidR="007E074F" w:rsidRPr="009A5AFB">
        <w:rPr>
          <w:lang w:val="ru-RU"/>
        </w:rPr>
        <w:t xml:space="preserve"> указывает на то, что говорящее лицо включается в сферу действия высказывания, тогда как </w:t>
      </w:r>
      <w:r w:rsidR="007E074F" w:rsidRPr="009A5AFB">
        <w:t>they</w:t>
      </w:r>
      <w:r w:rsidR="007E074F" w:rsidRPr="009A5AFB">
        <w:rPr>
          <w:lang w:val="ru-RU"/>
        </w:rPr>
        <w:t xml:space="preserve"> имеет в виду людей вообще (исключая говорящего).</w:t>
      </w:r>
      <w:r w:rsidR="007E074F" w:rsidRPr="009A5AFB">
        <w:rPr>
          <w:lang w:val="mn-MN"/>
        </w:rPr>
        <w:t xml:space="preserve"> </w:t>
      </w:r>
      <w:r w:rsidR="007E074F" w:rsidRPr="009A5AFB">
        <w:rPr>
          <w:lang w:val="ru-RU"/>
        </w:rPr>
        <w:t>Перевод таких предложений производится с помощью неопределенно-личного или безличного оборота.</w:t>
      </w:r>
      <w:r w:rsidR="007E074F" w:rsidRPr="009A5AFB">
        <w:rPr>
          <w:lang w:val="mn-MN"/>
        </w:rPr>
        <w:t xml:space="preserve"> </w:t>
      </w:r>
      <w:r w:rsidR="002E2970" w:rsidRPr="009A5AFB">
        <w:t xml:space="preserve"> Подлежащее в английских неопределенно-личных предложениях выражается</w:t>
      </w:r>
      <w:r w:rsidR="002E2970" w:rsidRPr="009A5AFB">
        <w:rPr>
          <w:lang w:val="mn-MN"/>
        </w:rPr>
        <w:t xml:space="preserve"> </w:t>
      </w:r>
      <w:r w:rsidR="002E2970" w:rsidRPr="009A5AFB">
        <w:t>местоимениями:</w:t>
      </w:r>
      <w:r w:rsidR="002E2970" w:rsidRPr="009A5AFB">
        <w:br/>
        <w:t>1) оnе в значении неопределенно-личного местоимения, обозначающего любое лицо, включая говорящего. На русский язык оnе, как правило, не переводится:</w:t>
      </w:r>
      <w:r w:rsidR="002E2970" w:rsidRPr="009A5AFB">
        <w:br/>
      </w:r>
      <w:r w:rsidR="002E2970" w:rsidRPr="00820548">
        <w:rPr>
          <w:i/>
        </w:rPr>
        <w:t xml:space="preserve">From the other window one could see </w:t>
      </w:r>
      <w:r w:rsidR="007E074F" w:rsidRPr="00820548">
        <w:rPr>
          <w:i/>
        </w:rPr>
        <w:t>the four large blocks of university buildings</w:t>
      </w:r>
      <w:r w:rsidR="007E074F" w:rsidRPr="009A5AFB">
        <w:t xml:space="preserve">. - </w:t>
      </w:r>
      <w:r w:rsidR="007E074F" w:rsidRPr="00820548">
        <w:rPr>
          <w:i/>
        </w:rPr>
        <w:t>Из другого окна было видно четыре больших квартала университетских зданий</w:t>
      </w:r>
      <w:r w:rsidR="002E2970" w:rsidRPr="00820548">
        <w:rPr>
          <w:i/>
        </w:rPr>
        <w:t>.</w:t>
      </w:r>
      <w:r w:rsidR="002E2970" w:rsidRPr="009A5AFB">
        <w:t xml:space="preserve"> </w:t>
      </w:r>
      <w:r w:rsidR="002E2970" w:rsidRPr="009A5AFB">
        <w:br/>
        <w:t>2) they  в значении неопределенного лица, исключающего говорящего:</w:t>
      </w:r>
      <w:r w:rsidR="002E2970" w:rsidRPr="009A5AFB">
        <w:br/>
      </w:r>
      <w:r w:rsidR="002E2970" w:rsidRPr="00820548">
        <w:rPr>
          <w:i/>
        </w:rPr>
        <w:t>Тhеу say he’ll be  back on Monday. - Гов</w:t>
      </w:r>
      <w:r w:rsidR="007E074F" w:rsidRPr="00820548">
        <w:rPr>
          <w:i/>
        </w:rPr>
        <w:t>орят, он вернется в </w:t>
      </w:r>
      <w:r w:rsidR="002E2970" w:rsidRPr="00820548">
        <w:rPr>
          <w:i/>
        </w:rPr>
        <w:t xml:space="preserve">понедельник. </w:t>
      </w:r>
      <w:r w:rsidR="002E2970" w:rsidRPr="00820548">
        <w:rPr>
          <w:i/>
        </w:rPr>
        <w:br/>
      </w:r>
      <w:r w:rsidR="002E2970" w:rsidRPr="009A5AFB">
        <w:t xml:space="preserve">3) уou в значении неопределенного лица, включая говорящего. Менее формально по </w:t>
      </w:r>
      <w:r w:rsidR="002E2970" w:rsidRPr="00C11F21">
        <w:t>сравнению с оnе:</w:t>
      </w:r>
      <w:r w:rsidR="002E2970" w:rsidRPr="009A5AFB">
        <w:br/>
        <w:t>If you want to make people angry</w:t>
      </w:r>
      <w:r w:rsidR="007E074F" w:rsidRPr="009A5AFB">
        <w:t xml:space="preserve"> just tell them what you’re really thinking.- Если xочешь разозлить кого-</w:t>
      </w:r>
      <w:r w:rsidR="002E2970" w:rsidRPr="009A5AFB">
        <w:t xml:space="preserve">нибудь, просто скажи ему, что </w:t>
      </w:r>
      <w:r w:rsidR="007E074F" w:rsidRPr="009A5AFB">
        <w:t>ты о нем думаешь</w:t>
      </w:r>
      <w:r w:rsidR="003C5757">
        <w:rPr>
          <w:lang w:val="mn-MN"/>
        </w:rPr>
        <w:t>.</w:t>
      </w:r>
    </w:p>
    <w:p w:rsidR="005656AC" w:rsidRPr="00651D26" w:rsidRDefault="002E2970" w:rsidP="00651D26">
      <w:pPr>
        <w:spacing w:after="0"/>
        <w:rPr>
          <w:iCs/>
          <w:lang w:val="mn-MN"/>
        </w:rPr>
      </w:pPr>
      <w:r w:rsidRPr="009A5AFB">
        <w:t xml:space="preserve">Безличные предложения в английском языке не имеют субъекта действия, хотя, в силу грамматической структуры английских предложений, всегда содержат подлежащее, выраженное местоимением it. </w:t>
      </w:r>
      <w:r w:rsidR="008D52E9" w:rsidRPr="009A5AFB">
        <w:t xml:space="preserve"> </w:t>
      </w:r>
      <w:r w:rsidRPr="009A5AFB">
        <w:t>В безличных предложениях it не имеет лексического знач</w:t>
      </w:r>
      <w:r w:rsidR="00ED230D" w:rsidRPr="009A5AFB">
        <w:t xml:space="preserve">ения </w:t>
      </w:r>
      <w:r w:rsidR="00ED230D" w:rsidRPr="00C11F21">
        <w:rPr>
          <w:kern w:val="24"/>
        </w:rPr>
        <w:t>и на русский язык не пере</w:t>
      </w:r>
      <w:r w:rsidRPr="00C11F21">
        <w:rPr>
          <w:kern w:val="24"/>
        </w:rPr>
        <w:t>водится в следующих случаях:</w:t>
      </w:r>
      <w:r w:rsidRPr="00C11F21">
        <w:rPr>
          <w:kern w:val="24"/>
        </w:rPr>
        <w:br/>
        <w:t>1) в предложениях, обозначающих явления природы, время, расстояние:</w:t>
      </w:r>
      <w:r w:rsidRPr="00C11F21">
        <w:rPr>
          <w:kern w:val="24"/>
        </w:rPr>
        <w:br/>
      </w:r>
      <w:r w:rsidRPr="00820548">
        <w:rPr>
          <w:i/>
          <w:kern w:val="24"/>
        </w:rPr>
        <w:t xml:space="preserve">It’s </w:t>
      </w:r>
      <w:r w:rsidR="00ED230D" w:rsidRPr="00820548">
        <w:rPr>
          <w:i/>
          <w:kern w:val="24"/>
        </w:rPr>
        <w:t>only seven o’clock now. </w:t>
      </w:r>
      <w:r w:rsidRPr="00820548">
        <w:rPr>
          <w:i/>
          <w:kern w:val="24"/>
        </w:rPr>
        <w:t>- Сейчас только семь часов.</w:t>
      </w:r>
      <w:r w:rsidRPr="00C11F21">
        <w:rPr>
          <w:kern w:val="24"/>
        </w:rPr>
        <w:br/>
      </w:r>
      <w:r w:rsidRPr="00820548">
        <w:rPr>
          <w:i/>
          <w:kern w:val="24"/>
        </w:rPr>
        <w:lastRenderedPageBreak/>
        <w:t>Is it far to the stat</w:t>
      </w:r>
      <w:r w:rsidR="00ED230D" w:rsidRPr="00820548">
        <w:rPr>
          <w:i/>
          <w:kern w:val="24"/>
        </w:rPr>
        <w:t>ion?</w:t>
      </w:r>
      <w:r w:rsidRPr="00820548">
        <w:rPr>
          <w:i/>
          <w:kern w:val="24"/>
        </w:rPr>
        <w:t> - Далеко до вокзала?</w:t>
      </w:r>
      <w:r w:rsidRPr="00820548">
        <w:rPr>
          <w:i/>
          <w:kern w:val="24"/>
        </w:rPr>
        <w:br/>
      </w:r>
      <w:r w:rsidRPr="00820548">
        <w:rPr>
          <w:rStyle w:val="Emphasis"/>
          <w:i w:val="0"/>
          <w:kern w:val="24"/>
        </w:rPr>
        <w:t>It’s ver</w:t>
      </w:r>
      <w:r w:rsidR="00ED230D" w:rsidRPr="00820548">
        <w:rPr>
          <w:rStyle w:val="Emphasis"/>
          <w:i w:val="0"/>
          <w:kern w:val="24"/>
        </w:rPr>
        <w:t>y cold today, isn’t it?</w:t>
      </w:r>
      <w:r w:rsidRPr="00820548">
        <w:rPr>
          <w:rStyle w:val="Emphasis"/>
          <w:i w:val="0"/>
          <w:kern w:val="24"/>
        </w:rPr>
        <w:t xml:space="preserve">- </w:t>
      </w:r>
      <w:r w:rsidRPr="00820548">
        <w:rPr>
          <w:i/>
          <w:kern w:val="24"/>
        </w:rPr>
        <w:t>Сегодня очень холодно, да?</w:t>
      </w:r>
      <w:r w:rsidRPr="00C11F21">
        <w:rPr>
          <w:kern w:val="24"/>
        </w:rPr>
        <w:t xml:space="preserve"> </w:t>
      </w:r>
      <w:r w:rsidRPr="00C11F21">
        <w:rPr>
          <w:kern w:val="24"/>
        </w:rPr>
        <w:br/>
        <w:t>Английские безличные предложения с глаголом-сказуемым, обозначающим состояния природы (</w:t>
      </w:r>
      <w:r w:rsidRPr="00C11F21">
        <w:rPr>
          <w:rStyle w:val="Emphasis"/>
          <w:i w:val="0"/>
          <w:kern w:val="24"/>
        </w:rPr>
        <w:t>to rain, to snow, to freeze</w:t>
      </w:r>
      <w:r w:rsidRPr="00C11F21">
        <w:rPr>
          <w:kern w:val="24"/>
        </w:rPr>
        <w:t>), соответствуют в русском языке личным предложениям с подлежащим, выраженным существительным:</w:t>
      </w:r>
      <w:r w:rsidRPr="00C11F21">
        <w:rPr>
          <w:kern w:val="24"/>
        </w:rPr>
        <w:br/>
      </w:r>
      <w:r w:rsidRPr="000A3878">
        <w:rPr>
          <w:rStyle w:val="Emphasis"/>
          <w:kern w:val="24"/>
        </w:rPr>
        <w:t xml:space="preserve">It is snowing. - </w:t>
      </w:r>
      <w:r w:rsidRPr="000A3878">
        <w:rPr>
          <w:i/>
          <w:kern w:val="24"/>
        </w:rPr>
        <w:t>Идет снeг.</w:t>
      </w:r>
      <w:r w:rsidRPr="000A3878">
        <w:rPr>
          <w:kern w:val="24"/>
        </w:rPr>
        <w:br/>
      </w:r>
      <w:r w:rsidRPr="000A3878">
        <w:rPr>
          <w:rStyle w:val="Emphasis"/>
          <w:kern w:val="24"/>
        </w:rPr>
        <w:t>It</w:t>
      </w:r>
      <w:r w:rsidR="00C11F21" w:rsidRPr="000A3878">
        <w:rPr>
          <w:rStyle w:val="Emphasis"/>
          <w:kern w:val="24"/>
        </w:rPr>
        <w:t xml:space="preserve"> was raining all day</w:t>
      </w:r>
      <w:r w:rsidR="00C11F21" w:rsidRPr="000A3878">
        <w:rPr>
          <w:rStyle w:val="Emphasis"/>
          <w:kern w:val="24"/>
          <w:lang w:val="mn-MN"/>
        </w:rPr>
        <w:t xml:space="preserve"> </w:t>
      </w:r>
      <w:r w:rsidRPr="000A3878">
        <w:rPr>
          <w:rStyle w:val="Emphasis"/>
          <w:kern w:val="24"/>
        </w:rPr>
        <w:t xml:space="preserve">yesterday. - </w:t>
      </w:r>
      <w:r w:rsidRPr="000A3878">
        <w:rPr>
          <w:i/>
          <w:kern w:val="24"/>
        </w:rPr>
        <w:t>Вчера</w:t>
      </w:r>
      <w:r w:rsidRPr="000A3878">
        <w:rPr>
          <w:kern w:val="24"/>
        </w:rPr>
        <w:t xml:space="preserve"> </w:t>
      </w:r>
      <w:r w:rsidRPr="000A3878">
        <w:rPr>
          <w:i/>
          <w:kern w:val="24"/>
        </w:rPr>
        <w:t>весь день шел дождь</w:t>
      </w:r>
      <w:r w:rsidRPr="00820548">
        <w:rPr>
          <w:kern w:val="24"/>
        </w:rPr>
        <w:t>.</w:t>
      </w:r>
      <w:r w:rsidRPr="00C11F21">
        <w:rPr>
          <w:kern w:val="24"/>
        </w:rPr>
        <w:t xml:space="preserve"> </w:t>
      </w:r>
      <w:r w:rsidRPr="00C11F21">
        <w:rPr>
          <w:kern w:val="24"/>
        </w:rPr>
        <w:br/>
        <w:t>Английские безличные предложения, передающие значение изменения погоды, освещения, ситуации и т.п., содержат с</w:t>
      </w:r>
      <w:r w:rsidR="00144734" w:rsidRPr="00C11F21">
        <w:rPr>
          <w:kern w:val="24"/>
        </w:rPr>
        <w:t>оставное именное сказуемое, </w:t>
      </w:r>
      <w:r w:rsidRPr="00C11F21">
        <w:rPr>
          <w:kern w:val="24"/>
        </w:rPr>
        <w:t xml:space="preserve">в котором глагол-связка выражен глаголами </w:t>
      </w:r>
      <w:r w:rsidRPr="00C11F21">
        <w:rPr>
          <w:rStyle w:val="Emphasis"/>
          <w:i w:val="0"/>
          <w:kern w:val="24"/>
        </w:rPr>
        <w:t>to become, to get, to grow, to turn</w:t>
      </w:r>
      <w:r w:rsidRPr="00C11F21">
        <w:rPr>
          <w:kern w:val="24"/>
        </w:rPr>
        <w:t>. Такие предложения переводятся на русский язык безличными предложениями:</w:t>
      </w:r>
      <w:r w:rsidRPr="00C11F21">
        <w:rPr>
          <w:kern w:val="24"/>
        </w:rPr>
        <w:br/>
      </w:r>
      <w:r w:rsidR="00651D26" w:rsidRPr="000A3878">
        <w:rPr>
          <w:rStyle w:val="Emphasis"/>
          <w:kern w:val="24"/>
        </w:rPr>
        <w:t>It</w:t>
      </w:r>
      <w:r w:rsidR="000A3878" w:rsidRPr="000A3878">
        <w:rPr>
          <w:rStyle w:val="Emphasis"/>
          <w:kern w:val="24"/>
          <w:lang w:val="mn-MN"/>
        </w:rPr>
        <w:t xml:space="preserve"> </w:t>
      </w:r>
      <w:r w:rsidRPr="000A3878">
        <w:rPr>
          <w:rStyle w:val="Emphasis"/>
          <w:kern w:val="24"/>
        </w:rPr>
        <w:t xml:space="preserve">has grown </w:t>
      </w:r>
      <w:r w:rsidR="00144734" w:rsidRPr="000A3878">
        <w:rPr>
          <w:rStyle w:val="Emphasis"/>
          <w:kern w:val="24"/>
        </w:rPr>
        <w:t>dark. </w:t>
      </w:r>
      <w:r w:rsidRPr="000A3878">
        <w:rPr>
          <w:rStyle w:val="Emphasis"/>
          <w:kern w:val="24"/>
        </w:rPr>
        <w:t xml:space="preserve">- </w:t>
      </w:r>
      <w:r w:rsidRPr="000A3878">
        <w:rPr>
          <w:i/>
          <w:kern w:val="24"/>
        </w:rPr>
        <w:t>Стемнело.</w:t>
      </w:r>
      <w:r w:rsidRPr="000A3878">
        <w:rPr>
          <w:kern w:val="24"/>
        </w:rPr>
        <w:br/>
      </w:r>
      <w:r w:rsidRPr="000A3878">
        <w:rPr>
          <w:rStyle w:val="Emphasis"/>
          <w:kern w:val="24"/>
        </w:rPr>
        <w:t>It’s getting col</w:t>
      </w:r>
      <w:r w:rsidR="00144734" w:rsidRPr="000A3878">
        <w:rPr>
          <w:rStyle w:val="Emphasis"/>
          <w:kern w:val="24"/>
        </w:rPr>
        <w:t>d.</w:t>
      </w:r>
      <w:r w:rsidRPr="000A3878">
        <w:rPr>
          <w:rStyle w:val="Emphasis"/>
          <w:kern w:val="24"/>
        </w:rPr>
        <w:t xml:space="preserve"> - </w:t>
      </w:r>
      <w:r w:rsidRPr="000A3878">
        <w:rPr>
          <w:i/>
          <w:kern w:val="24"/>
        </w:rPr>
        <w:t>Холодает.</w:t>
      </w:r>
      <w:r w:rsidRPr="000A3878">
        <w:rPr>
          <w:kern w:val="24"/>
        </w:rPr>
        <w:t xml:space="preserve"> </w:t>
      </w:r>
      <w:r w:rsidRPr="000A3878">
        <w:rPr>
          <w:kern w:val="24"/>
        </w:rPr>
        <w:br/>
      </w:r>
      <w:r w:rsidRPr="000A3878">
        <w:rPr>
          <w:rStyle w:val="Emphasis"/>
          <w:kern w:val="24"/>
        </w:rPr>
        <w:t>It’s getting</w:t>
      </w:r>
      <w:r w:rsidR="00144734" w:rsidRPr="000A3878">
        <w:rPr>
          <w:rStyle w:val="Emphasis"/>
          <w:kern w:val="24"/>
        </w:rPr>
        <w:t xml:space="preserve"> harder and harder. </w:t>
      </w:r>
      <w:r w:rsidRPr="000A3878">
        <w:rPr>
          <w:rStyle w:val="Emphasis"/>
          <w:kern w:val="24"/>
        </w:rPr>
        <w:t xml:space="preserve">- </w:t>
      </w:r>
      <w:r w:rsidRPr="000A3878">
        <w:rPr>
          <w:i/>
          <w:kern w:val="24"/>
        </w:rPr>
        <w:t>Становится все труднее</w:t>
      </w:r>
      <w:r w:rsidRPr="000A3878">
        <w:rPr>
          <w:kern w:val="24"/>
        </w:rPr>
        <w:t>.</w:t>
      </w:r>
      <w:r w:rsidRPr="00C11F21">
        <w:rPr>
          <w:kern w:val="24"/>
        </w:rPr>
        <w:br/>
        <w:t>2) в качестве вводного подлежащего в предложениях, значимое подлежащее которых выражено инфинитивом или герундием, комплексом или придаточным предложением:</w:t>
      </w:r>
      <w:r w:rsidRPr="00C11F21">
        <w:rPr>
          <w:kern w:val="24"/>
        </w:rPr>
        <w:br/>
      </w:r>
      <w:r w:rsidRPr="000A3878">
        <w:rPr>
          <w:rStyle w:val="Emphasis"/>
          <w:kern w:val="24"/>
        </w:rPr>
        <w:t>It takes me 10 minutes to get to</w:t>
      </w:r>
      <w:r w:rsidR="00144734" w:rsidRPr="000A3878">
        <w:rPr>
          <w:rStyle w:val="Emphasis"/>
          <w:kern w:val="24"/>
        </w:rPr>
        <w:t xml:space="preserve"> school </w:t>
      </w:r>
      <w:r w:rsidRPr="000A3878">
        <w:rPr>
          <w:rStyle w:val="Emphasis"/>
          <w:kern w:val="24"/>
        </w:rPr>
        <w:t xml:space="preserve">- </w:t>
      </w:r>
      <w:r w:rsidRPr="000A3878">
        <w:rPr>
          <w:i/>
          <w:kern w:val="24"/>
        </w:rPr>
        <w:t>Мне требуется 10 минут, чтобы дойти до школы</w:t>
      </w:r>
      <w:r w:rsidRPr="000A3878">
        <w:rPr>
          <w:kern w:val="24"/>
        </w:rPr>
        <w:t>.</w:t>
      </w:r>
      <w:r w:rsidRPr="000A3878">
        <w:rPr>
          <w:kern w:val="24"/>
        </w:rPr>
        <w:br/>
      </w:r>
      <w:r w:rsidRPr="000A3878">
        <w:rPr>
          <w:rStyle w:val="Emphasis"/>
          <w:kern w:val="24"/>
        </w:rPr>
        <w:t>Is it necessary for you to go there </w:t>
      </w:r>
      <w:r w:rsidR="00144734" w:rsidRPr="000A3878">
        <w:rPr>
          <w:rStyle w:val="Emphasis"/>
          <w:kern w:val="24"/>
        </w:rPr>
        <w:t>now? </w:t>
      </w:r>
      <w:r w:rsidRPr="000A3878">
        <w:rPr>
          <w:rStyle w:val="Emphasis"/>
          <w:kern w:val="24"/>
        </w:rPr>
        <w:t xml:space="preserve">- </w:t>
      </w:r>
      <w:r w:rsidRPr="000A3878">
        <w:rPr>
          <w:i/>
          <w:kern w:val="24"/>
        </w:rPr>
        <w:t>Тебе</w:t>
      </w:r>
      <w:r w:rsidRPr="000A3878">
        <w:rPr>
          <w:kern w:val="24"/>
        </w:rPr>
        <w:t xml:space="preserve"> </w:t>
      </w:r>
      <w:r w:rsidRPr="000A3878">
        <w:rPr>
          <w:i/>
          <w:kern w:val="24"/>
        </w:rPr>
        <w:t>необходимо идти туда</w:t>
      </w:r>
      <w:r w:rsidRPr="000A3878">
        <w:rPr>
          <w:rStyle w:val="Emphasis"/>
          <w:i w:val="0"/>
          <w:kern w:val="24"/>
        </w:rPr>
        <w:t xml:space="preserve"> </w:t>
      </w:r>
      <w:r w:rsidRPr="000A3878">
        <w:rPr>
          <w:i/>
          <w:kern w:val="24"/>
        </w:rPr>
        <w:t>сейчас?</w:t>
      </w:r>
      <w:r w:rsidRPr="000A3878">
        <w:rPr>
          <w:kern w:val="24"/>
        </w:rPr>
        <w:t xml:space="preserve"> </w:t>
      </w:r>
      <w:r w:rsidRPr="000A3878">
        <w:rPr>
          <w:kern w:val="24"/>
        </w:rPr>
        <w:br/>
      </w:r>
      <w:r w:rsidRPr="000A3878">
        <w:rPr>
          <w:rStyle w:val="Emphasis"/>
          <w:kern w:val="24"/>
        </w:rPr>
        <w:t>It’s a pity he hasn’t come</w:t>
      </w:r>
      <w:r w:rsidR="00144734" w:rsidRPr="000A3878">
        <w:rPr>
          <w:rStyle w:val="Emphasis"/>
          <w:kern w:val="24"/>
        </w:rPr>
        <w:t>.</w:t>
      </w:r>
      <w:r w:rsidRPr="000A3878">
        <w:rPr>
          <w:rStyle w:val="Emphasis"/>
          <w:kern w:val="24"/>
        </w:rPr>
        <w:t xml:space="preserve"> - </w:t>
      </w:r>
      <w:r w:rsidRPr="000A3878">
        <w:rPr>
          <w:i/>
          <w:kern w:val="24"/>
        </w:rPr>
        <w:t>Жаль, что он не пришел.</w:t>
      </w:r>
      <w:r w:rsidRPr="00C11F21">
        <w:rPr>
          <w:kern w:val="24"/>
        </w:rPr>
        <w:br/>
        <w:t xml:space="preserve">3) в оборотах </w:t>
      </w:r>
      <w:r w:rsidRPr="00C11F21">
        <w:rPr>
          <w:rStyle w:val="Emphasis"/>
          <w:i w:val="0"/>
          <w:kern w:val="24"/>
        </w:rPr>
        <w:t>it seems, it appears, it happens, it is said, it is believed</w:t>
      </w:r>
      <w:r w:rsidRPr="00C11F21">
        <w:rPr>
          <w:kern w:val="24"/>
        </w:rPr>
        <w:t xml:space="preserve">. Как правило, подобные обороты употребляются в составе сложного предложения:    </w:t>
      </w:r>
      <w:r w:rsidRPr="00C11F21">
        <w:rPr>
          <w:kern w:val="24"/>
        </w:rPr>
        <w:br/>
      </w:r>
      <w:r w:rsidRPr="000A3878">
        <w:rPr>
          <w:rStyle w:val="Emphasis"/>
          <w:kern w:val="24"/>
        </w:rPr>
        <w:t xml:space="preserve">It seems </w:t>
      </w:r>
      <w:r w:rsidR="00144734" w:rsidRPr="000A3878">
        <w:rPr>
          <w:rStyle w:val="Emphasis"/>
          <w:kern w:val="24"/>
        </w:rPr>
        <w:t>so.</w:t>
      </w:r>
      <w:r w:rsidRPr="000A3878">
        <w:rPr>
          <w:rStyle w:val="Emphasis"/>
          <w:kern w:val="24"/>
        </w:rPr>
        <w:t xml:space="preserve"> - </w:t>
      </w:r>
      <w:r w:rsidRPr="000A3878">
        <w:rPr>
          <w:rStyle w:val="Emphasis"/>
        </w:rPr>
        <w:t>Кажется, что так.</w:t>
      </w:r>
      <w:r w:rsidRPr="000A3878">
        <w:rPr>
          <w:spacing w:val="-14"/>
          <w:kern w:val="24"/>
        </w:rPr>
        <w:br/>
      </w:r>
      <w:r w:rsidRPr="000A3878">
        <w:rPr>
          <w:rStyle w:val="Emphasis"/>
        </w:rPr>
        <w:t>It is said that swimming is a very</w:t>
      </w:r>
      <w:r w:rsidR="00144734" w:rsidRPr="000A3878">
        <w:rPr>
          <w:rStyle w:val="Emphasis"/>
        </w:rPr>
        <w:t xml:space="preserve"> useful sport.</w:t>
      </w:r>
      <w:r w:rsidRPr="000A3878">
        <w:rPr>
          <w:rStyle w:val="Emphasis"/>
        </w:rPr>
        <w:t xml:space="preserve"> - Говорят, что плавание - очень полезный вид</w:t>
      </w:r>
      <w:r w:rsidRPr="000A3878">
        <w:t xml:space="preserve"> </w:t>
      </w:r>
      <w:r w:rsidRPr="000A3878">
        <w:rPr>
          <w:rStyle w:val="Emphasis"/>
        </w:rPr>
        <w:t>спорта.</w:t>
      </w:r>
      <w:r w:rsidRPr="000A3878">
        <w:br/>
      </w:r>
      <w:r w:rsidR="007318E6" w:rsidRPr="009A5AFB">
        <w:t xml:space="preserve">         </w:t>
      </w:r>
      <w:r w:rsidR="005656AC">
        <w:rPr>
          <w:lang w:val="mn-MN"/>
        </w:rPr>
        <w:t xml:space="preserve">   </w:t>
      </w:r>
      <w:hyperlink r:id="rId7" w:tgtFrame="_blank" w:history="1">
        <w:r w:rsidR="007318E6" w:rsidRPr="009A5AFB">
          <w:rPr>
            <w:rFonts w:eastAsia="Times New Roman"/>
            <w:lang w:val="ru-RU"/>
          </w:rPr>
          <w:t>Грамматический строй предложения в английском языке</w:t>
        </w:r>
      </w:hyperlink>
      <w:r w:rsidR="007318E6" w:rsidRPr="009A5AFB">
        <w:rPr>
          <w:rFonts w:eastAsia="Times New Roman"/>
          <w:lang w:val="ru-RU"/>
        </w:rPr>
        <w:t xml:space="preserve"> очень строгий. Чтобы правильно выполнять построение предложений в этом языке, следует запомнить лишь одну фразу: в англий</w:t>
      </w:r>
      <w:r w:rsidR="00401ED9">
        <w:rPr>
          <w:rFonts w:eastAsia="Times New Roman"/>
          <w:lang w:val="ru-RU"/>
        </w:rPr>
        <w:t xml:space="preserve">ском языке </w:t>
      </w:r>
      <w:r w:rsidR="00401ED9">
        <w:rPr>
          <w:rFonts w:eastAsia="Times New Roman"/>
          <w:lang w:val="mn-MN"/>
        </w:rPr>
        <w:t>всегда</w:t>
      </w:r>
      <w:r w:rsidR="00401ED9">
        <w:rPr>
          <w:rFonts w:eastAsia="Times New Roman"/>
          <w:lang w:val="ru-RU"/>
        </w:rPr>
        <w:t xml:space="preserve"> присутствует </w:t>
      </w:r>
      <w:r w:rsidR="00401ED9">
        <w:rPr>
          <w:rFonts w:eastAsia="Times New Roman"/>
          <w:lang w:val="mn-MN"/>
        </w:rPr>
        <w:t>и</w:t>
      </w:r>
      <w:r w:rsidR="00401ED9">
        <w:rPr>
          <w:rFonts w:eastAsia="Times New Roman"/>
          <w:lang w:val="ru-RU"/>
        </w:rPr>
        <w:t xml:space="preserve"> подлежащее, </w:t>
      </w:r>
      <w:r w:rsidR="00401ED9">
        <w:rPr>
          <w:rFonts w:eastAsia="Times New Roman"/>
          <w:lang w:val="mn-MN"/>
        </w:rPr>
        <w:t>и</w:t>
      </w:r>
      <w:r w:rsidR="007318E6" w:rsidRPr="009A5AFB">
        <w:rPr>
          <w:rFonts w:eastAsia="Times New Roman"/>
          <w:lang w:val="ru-RU"/>
        </w:rPr>
        <w:t xml:space="preserve"> сказуемое. Если в русском языке мы, опуская какой-либо член предложения, подразумеваем его присутствие, в английском языке ничего подразумевать не стоит, необходимо обязательно их выражать. Даже если в переводе этот член предложения не звучит никаким образом</w:t>
      </w:r>
      <w:r w:rsidR="007318E6" w:rsidRPr="009A5AFB">
        <w:rPr>
          <w:rFonts w:eastAsia="Times New Roman"/>
        </w:rPr>
        <w:t xml:space="preserve"> </w:t>
      </w:r>
      <w:r w:rsidR="007318E6" w:rsidRPr="009A5AFB">
        <w:rPr>
          <w:rFonts w:eastAsia="Times New Roman"/>
          <w:lang w:val="ru-RU"/>
        </w:rPr>
        <w:t xml:space="preserve">Поэтому русские безличные предложения (типа: </w:t>
      </w:r>
      <w:r w:rsidR="007318E6" w:rsidRPr="009A5AFB">
        <w:rPr>
          <w:rFonts w:eastAsia="Times New Roman"/>
          <w:i/>
          <w:iCs/>
          <w:lang w:val="ru-RU"/>
        </w:rPr>
        <w:t>Холодно. Поздно.</w:t>
      </w:r>
      <w:r w:rsidR="007318E6" w:rsidRPr="009A5AFB">
        <w:rPr>
          <w:rFonts w:eastAsia="Times New Roman"/>
          <w:lang w:val="ru-RU"/>
        </w:rPr>
        <w:t xml:space="preserve">) и неопределенно-личные предложения (типа: </w:t>
      </w:r>
      <w:r w:rsidR="007318E6" w:rsidRPr="009A5AFB">
        <w:rPr>
          <w:rFonts w:eastAsia="Times New Roman"/>
          <w:i/>
          <w:iCs/>
          <w:lang w:val="ru-RU"/>
        </w:rPr>
        <w:t>Говорят, что он здесь.</w:t>
      </w:r>
      <w:r w:rsidR="007318E6" w:rsidRPr="009A5AFB">
        <w:rPr>
          <w:rFonts w:eastAsia="Times New Roman"/>
          <w:lang w:val="ru-RU"/>
        </w:rPr>
        <w:t xml:space="preserve">) передаются в английском языке с помощью формальных подлежащих </w:t>
      </w:r>
      <w:r w:rsidR="007318E6" w:rsidRPr="009A5AFB">
        <w:rPr>
          <w:rFonts w:eastAsia="Times New Roman"/>
        </w:rPr>
        <w:t>it</w:t>
      </w:r>
      <w:r w:rsidR="007318E6" w:rsidRPr="009A5AFB">
        <w:rPr>
          <w:rFonts w:eastAsia="Times New Roman"/>
          <w:lang w:val="ru-RU"/>
        </w:rPr>
        <w:t xml:space="preserve">, </w:t>
      </w:r>
      <w:r w:rsidR="007318E6" w:rsidRPr="009A5AFB">
        <w:rPr>
          <w:rFonts w:eastAsia="Times New Roman"/>
        </w:rPr>
        <w:t>one</w:t>
      </w:r>
      <w:r w:rsidR="007318E6" w:rsidRPr="009A5AFB">
        <w:rPr>
          <w:rFonts w:eastAsia="Times New Roman"/>
          <w:lang w:val="ru-RU"/>
        </w:rPr>
        <w:t xml:space="preserve">, </w:t>
      </w:r>
      <w:r w:rsidR="007318E6" w:rsidRPr="009A5AFB">
        <w:rPr>
          <w:rFonts w:eastAsia="Times New Roman"/>
        </w:rPr>
        <w:t>they</w:t>
      </w:r>
      <w:r w:rsidR="007318E6" w:rsidRPr="009A5AFB">
        <w:rPr>
          <w:rFonts w:eastAsia="Times New Roman"/>
          <w:lang w:val="ru-RU"/>
        </w:rPr>
        <w:t>, которые выполняют чисто грамматическую функцию и не переводятся на русский язык.</w:t>
      </w:r>
    </w:p>
    <w:p w:rsidR="005656AC" w:rsidRDefault="005656AC" w:rsidP="005656AC">
      <w:pPr>
        <w:spacing w:after="0"/>
        <w:rPr>
          <w:rFonts w:eastAsia="Times New Roman"/>
          <w:lang w:val="mn-MN"/>
        </w:rPr>
      </w:pPr>
    </w:p>
    <w:p w:rsidR="005656AC" w:rsidRDefault="005656AC" w:rsidP="005656AC">
      <w:pPr>
        <w:spacing w:after="0"/>
        <w:ind w:firstLine="720"/>
        <w:rPr>
          <w:b/>
          <w:lang w:val="mn-MN"/>
        </w:rPr>
      </w:pPr>
      <w:r w:rsidRPr="0003540D">
        <w:rPr>
          <w:b/>
          <w:lang w:val="mn-MN"/>
        </w:rPr>
        <w:t>Литература</w:t>
      </w:r>
    </w:p>
    <w:p w:rsidR="005656AC" w:rsidRPr="005656AC" w:rsidRDefault="005656AC" w:rsidP="005656AC">
      <w:pPr>
        <w:spacing w:after="0"/>
        <w:rPr>
          <w:rFonts w:eastAsia="Times New Roman"/>
          <w:lang w:val="mn-MN"/>
        </w:rPr>
      </w:pPr>
    </w:p>
    <w:p w:rsidR="005656AC" w:rsidRPr="009B265A" w:rsidRDefault="005656AC" w:rsidP="005656AC">
      <w:r>
        <w:rPr>
          <w:lang w:val="mn-MN"/>
        </w:rPr>
        <w:t>1.</w:t>
      </w:r>
      <w:proofErr w:type="spellStart"/>
      <w:r w:rsidRPr="009B265A">
        <w:t>Шахматов</w:t>
      </w:r>
      <w:proofErr w:type="spellEnd"/>
      <w:r w:rsidRPr="009B265A">
        <w:t xml:space="preserve"> А.А. </w:t>
      </w:r>
      <w:proofErr w:type="spellStart"/>
      <w:r w:rsidRPr="009B265A">
        <w:t>Синтаксис</w:t>
      </w:r>
      <w:proofErr w:type="spellEnd"/>
      <w:r w:rsidRPr="009B265A">
        <w:t xml:space="preserve"> </w:t>
      </w:r>
      <w:proofErr w:type="spellStart"/>
      <w:r w:rsidRPr="009B265A">
        <w:t>русского</w:t>
      </w:r>
      <w:proofErr w:type="spellEnd"/>
      <w:r w:rsidRPr="009B265A">
        <w:t xml:space="preserve"> </w:t>
      </w:r>
      <w:proofErr w:type="spellStart"/>
      <w:r w:rsidRPr="009B265A">
        <w:t>языка</w:t>
      </w:r>
      <w:proofErr w:type="spellEnd"/>
      <w:r w:rsidRPr="009B265A">
        <w:t xml:space="preserve">. – </w:t>
      </w:r>
      <w:proofErr w:type="spellStart"/>
      <w:r w:rsidRPr="009B265A">
        <w:t>Москва</w:t>
      </w:r>
      <w:proofErr w:type="spellEnd"/>
      <w:r w:rsidRPr="009B265A">
        <w:t>, 1941.</w:t>
      </w:r>
    </w:p>
    <w:p w:rsidR="005656AC" w:rsidRDefault="005656AC" w:rsidP="005656AC">
      <w:pPr>
        <w:rPr>
          <w:lang w:val="mn-MN"/>
        </w:rPr>
      </w:pPr>
      <w:r>
        <w:rPr>
          <w:lang w:val="mn-MN"/>
        </w:rPr>
        <w:t>2.</w:t>
      </w:r>
      <w:proofErr w:type="spellStart"/>
      <w:r w:rsidRPr="009B265A">
        <w:t>Бабайцева</w:t>
      </w:r>
      <w:proofErr w:type="spellEnd"/>
      <w:r w:rsidRPr="009B265A">
        <w:t xml:space="preserve"> В.В. </w:t>
      </w:r>
      <w:proofErr w:type="spellStart"/>
      <w:r w:rsidRPr="009B265A">
        <w:t>Односоставные</w:t>
      </w:r>
      <w:proofErr w:type="spellEnd"/>
      <w:r w:rsidRPr="009B265A">
        <w:t xml:space="preserve"> </w:t>
      </w:r>
      <w:proofErr w:type="spellStart"/>
      <w:r w:rsidRPr="009B265A">
        <w:t>предложения</w:t>
      </w:r>
      <w:proofErr w:type="spellEnd"/>
      <w:r w:rsidRPr="009B265A">
        <w:t xml:space="preserve"> в </w:t>
      </w:r>
      <w:proofErr w:type="spellStart"/>
      <w:r w:rsidRPr="009B265A">
        <w:t>современном</w:t>
      </w:r>
      <w:proofErr w:type="spellEnd"/>
      <w:r w:rsidRPr="009B265A">
        <w:t xml:space="preserve"> </w:t>
      </w:r>
      <w:proofErr w:type="spellStart"/>
      <w:r w:rsidRPr="009B265A">
        <w:t>русском</w:t>
      </w:r>
      <w:proofErr w:type="spellEnd"/>
      <w:r w:rsidRPr="009B265A">
        <w:t xml:space="preserve"> </w:t>
      </w:r>
      <w:proofErr w:type="spellStart"/>
      <w:r w:rsidRPr="009B265A">
        <w:t>языке</w:t>
      </w:r>
      <w:proofErr w:type="spellEnd"/>
      <w:r w:rsidRPr="009B265A">
        <w:t xml:space="preserve">. – </w:t>
      </w:r>
      <w:proofErr w:type="spellStart"/>
      <w:r w:rsidRPr="009B265A">
        <w:t>Москва</w:t>
      </w:r>
      <w:proofErr w:type="spellEnd"/>
      <w:r w:rsidRPr="009B265A">
        <w:t>, 1968.</w:t>
      </w:r>
    </w:p>
    <w:p w:rsidR="005656AC" w:rsidRPr="002D4B9F" w:rsidRDefault="005656AC" w:rsidP="005656AC">
      <w:r>
        <w:rPr>
          <w:lang w:val="mn-MN"/>
        </w:rPr>
        <w:t>3.</w:t>
      </w:r>
      <w:proofErr w:type="spellStart"/>
      <w:r w:rsidRPr="002D4B9F">
        <w:t>Вопросы</w:t>
      </w:r>
      <w:proofErr w:type="spellEnd"/>
      <w:r w:rsidRPr="002D4B9F">
        <w:t xml:space="preserve"> </w:t>
      </w:r>
      <w:proofErr w:type="spellStart"/>
      <w:r w:rsidRPr="002D4B9F">
        <w:t>грамматической</w:t>
      </w:r>
      <w:proofErr w:type="spellEnd"/>
      <w:r w:rsidRPr="002D4B9F">
        <w:t xml:space="preserve"> </w:t>
      </w:r>
      <w:proofErr w:type="spellStart"/>
      <w:r w:rsidRPr="002D4B9F">
        <w:t>структуры</w:t>
      </w:r>
      <w:proofErr w:type="spellEnd"/>
      <w:r w:rsidRPr="002D4B9F">
        <w:t xml:space="preserve"> </w:t>
      </w:r>
      <w:proofErr w:type="spellStart"/>
      <w:r w:rsidRPr="002D4B9F">
        <w:t>предложения</w:t>
      </w:r>
      <w:proofErr w:type="spellEnd"/>
      <w:r w:rsidRPr="002D4B9F">
        <w:t xml:space="preserve"> и </w:t>
      </w:r>
      <w:proofErr w:type="spellStart"/>
      <w:r w:rsidRPr="002D4B9F">
        <w:t>текста</w:t>
      </w:r>
      <w:proofErr w:type="spellEnd"/>
      <w:r w:rsidRPr="002D4B9F">
        <w:t xml:space="preserve"> в </w:t>
      </w:r>
      <w:proofErr w:type="spellStart"/>
      <w:r w:rsidRPr="002D4B9F">
        <w:t>английском</w:t>
      </w:r>
      <w:proofErr w:type="spellEnd"/>
      <w:r w:rsidRPr="002D4B9F">
        <w:t xml:space="preserve"> </w:t>
      </w:r>
      <w:proofErr w:type="spellStart"/>
      <w:r w:rsidRPr="002D4B9F">
        <w:t>языке</w:t>
      </w:r>
      <w:proofErr w:type="spellEnd"/>
      <w:r w:rsidRPr="002D4B9F">
        <w:t xml:space="preserve"> //</w:t>
      </w:r>
      <w:proofErr w:type="spellStart"/>
      <w:r w:rsidRPr="002D4B9F">
        <w:t>Сборник</w:t>
      </w:r>
      <w:proofErr w:type="spellEnd"/>
      <w:r w:rsidRPr="002D4B9F">
        <w:t xml:space="preserve"> </w:t>
      </w:r>
      <w:proofErr w:type="spellStart"/>
      <w:r w:rsidRPr="002D4B9F">
        <w:t>трудов</w:t>
      </w:r>
      <w:proofErr w:type="spellEnd"/>
      <w:r w:rsidRPr="002D4B9F">
        <w:t xml:space="preserve"> МГППИЯ. – </w:t>
      </w:r>
      <w:proofErr w:type="spellStart"/>
      <w:r w:rsidRPr="002D4B9F">
        <w:t>Москва</w:t>
      </w:r>
      <w:proofErr w:type="spellEnd"/>
      <w:r w:rsidRPr="002D4B9F">
        <w:t>, 1985.</w:t>
      </w:r>
    </w:p>
    <w:p w:rsidR="005656AC" w:rsidRPr="002D4B9F" w:rsidRDefault="005656AC" w:rsidP="005656AC">
      <w:r>
        <w:rPr>
          <w:lang w:val="mn-MN"/>
        </w:rPr>
        <w:t>4.</w:t>
      </w:r>
      <w:r w:rsidRPr="002D4B9F">
        <w:rPr>
          <w:lang w:val="mn-MN"/>
        </w:rPr>
        <w:t xml:space="preserve">Смирницкий А.И. </w:t>
      </w:r>
      <w:proofErr w:type="spellStart"/>
      <w:r w:rsidRPr="002D4B9F">
        <w:t>Синтаксис</w:t>
      </w:r>
      <w:proofErr w:type="spellEnd"/>
      <w:r w:rsidRPr="002D4B9F">
        <w:t xml:space="preserve"> </w:t>
      </w:r>
      <w:r w:rsidRPr="002D4B9F">
        <w:rPr>
          <w:lang w:val="mn-MN"/>
        </w:rPr>
        <w:t>английского</w:t>
      </w:r>
      <w:r w:rsidRPr="002D4B9F">
        <w:t xml:space="preserve"> </w:t>
      </w:r>
      <w:proofErr w:type="spellStart"/>
      <w:r w:rsidRPr="002D4B9F">
        <w:t>языка</w:t>
      </w:r>
      <w:proofErr w:type="spellEnd"/>
      <w:r w:rsidRPr="002D4B9F">
        <w:rPr>
          <w:lang w:val="mn-MN"/>
        </w:rPr>
        <w:t>.</w:t>
      </w:r>
      <w:r w:rsidRPr="002D4B9F">
        <w:t xml:space="preserve"> – </w:t>
      </w:r>
      <w:proofErr w:type="spellStart"/>
      <w:r w:rsidRPr="002D4B9F">
        <w:t>Москва</w:t>
      </w:r>
      <w:proofErr w:type="spellEnd"/>
      <w:r w:rsidRPr="002D4B9F">
        <w:t>, 19</w:t>
      </w:r>
      <w:r w:rsidRPr="002D4B9F">
        <w:rPr>
          <w:lang w:val="mn-MN"/>
        </w:rPr>
        <w:t>57</w:t>
      </w:r>
      <w:r w:rsidRPr="002D4B9F">
        <w:t>.</w:t>
      </w:r>
    </w:p>
    <w:p w:rsidR="003A09CB" w:rsidRPr="008D52E9" w:rsidRDefault="003A09CB" w:rsidP="009A5AFB">
      <w:pPr>
        <w:rPr>
          <w:lang w:val="mn-MN"/>
        </w:rPr>
      </w:pPr>
    </w:p>
    <w:sectPr w:rsidR="003A09CB" w:rsidRPr="008D52E9" w:rsidSect="00EA62D2">
      <w:pgSz w:w="12240" w:h="15840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62D2"/>
    <w:rsid w:val="000A3878"/>
    <w:rsid w:val="00144734"/>
    <w:rsid w:val="001C77C3"/>
    <w:rsid w:val="002E2970"/>
    <w:rsid w:val="002F006F"/>
    <w:rsid w:val="003A09CB"/>
    <w:rsid w:val="003A43C7"/>
    <w:rsid w:val="003C5757"/>
    <w:rsid w:val="00401ED9"/>
    <w:rsid w:val="005656AC"/>
    <w:rsid w:val="00651D26"/>
    <w:rsid w:val="006D19FD"/>
    <w:rsid w:val="007318E6"/>
    <w:rsid w:val="007C6EA1"/>
    <w:rsid w:val="007E074F"/>
    <w:rsid w:val="00820548"/>
    <w:rsid w:val="0084031C"/>
    <w:rsid w:val="008D52E9"/>
    <w:rsid w:val="009A5AFB"/>
    <w:rsid w:val="00A83780"/>
    <w:rsid w:val="00A96C07"/>
    <w:rsid w:val="00C11F21"/>
    <w:rsid w:val="00CD5F36"/>
    <w:rsid w:val="00CE5E2F"/>
    <w:rsid w:val="00D94D09"/>
    <w:rsid w:val="00DC10A6"/>
    <w:rsid w:val="00DD2423"/>
    <w:rsid w:val="00E3409A"/>
    <w:rsid w:val="00EA62D2"/>
    <w:rsid w:val="00ED230D"/>
    <w:rsid w:val="00FC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AFB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62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62D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62D2"/>
    <w:rPr>
      <w:i/>
      <w:iCs/>
    </w:rPr>
  </w:style>
  <w:style w:type="character" w:customStyle="1" w:styleId="grame">
    <w:name w:val="grame"/>
    <w:basedOn w:val="DefaultParagraphFont"/>
    <w:rsid w:val="007318E6"/>
  </w:style>
  <w:style w:type="paragraph" w:styleId="NoSpacing">
    <w:name w:val="No Spacing"/>
    <w:uiPriority w:val="1"/>
    <w:qFormat/>
    <w:rsid w:val="009A5AF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ngblog.ru/construction-of-senten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gvotech.com/adjective" TargetMode="External"/><Relationship Id="rId5" Type="http://schemas.openxmlformats.org/officeDocument/2006/relationships/hyperlink" Target="http://www.lingvotech.com/infinitiv" TargetMode="External"/><Relationship Id="rId4" Type="http://schemas.openxmlformats.org/officeDocument/2006/relationships/hyperlink" Target="http://www.lingvotech.com/rodchisl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12</cp:revision>
  <dcterms:created xsi:type="dcterms:W3CDTF">2012-11-04T15:07:00Z</dcterms:created>
  <dcterms:modified xsi:type="dcterms:W3CDTF">2012-11-15T16:18:00Z</dcterms:modified>
</cp:coreProperties>
</file>