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6116D" w:rsidRPr="00CD5F4A" w:rsidRDefault="00CD5F4A" w:rsidP="00CD5F4A">
      <w:pPr>
        <w:pStyle w:val="normal0"/>
        <w:jc w:val="center"/>
        <w:rPr>
          <w:b/>
        </w:rPr>
      </w:pPr>
      <w:r>
        <w:rPr>
          <w:b/>
          <w:lang w:val="mn-MN"/>
        </w:rPr>
        <w:t>Япон улсын “Т</w:t>
      </w:r>
      <w:r w:rsidR="002B389E" w:rsidRPr="00CD5F4A">
        <w:rPr>
          <w:b/>
        </w:rPr>
        <w:t>эгш хамруулах боловсрол</w:t>
      </w:r>
      <w:r>
        <w:rPr>
          <w:b/>
          <w:lang w:val="mn-MN"/>
        </w:rPr>
        <w:t>”-</w:t>
      </w:r>
      <w:r w:rsidR="002B389E" w:rsidRPr="00CD5F4A">
        <w:rPr>
          <w:b/>
        </w:rPr>
        <w:t>ын системийн хөгжлийн чиг хандлага</w:t>
      </w:r>
    </w:p>
    <w:p w:rsidR="0026116D" w:rsidRDefault="00CD5F4A">
      <w:pPr>
        <w:pStyle w:val="normal0"/>
        <w:rPr>
          <w:lang w:val="mn-MN"/>
        </w:rPr>
      </w:pPr>
      <w:r>
        <w:rPr>
          <w:lang w:val="mn-MN"/>
        </w:rPr>
        <w:t xml:space="preserve">Бид өмнөх нийтлэлдээ Япон улсын хөгжлийн бэрхшээлтэй иргэдийн талаарх эрх зүйн баримтууд, тэдгээрт хийгдсэн нэмэлт өөрчлөлтийн талаар товчхон танилцуулсан. Энэ удаагийн нийтлэлд зөвхөн тэгш хамруулах боловсролыг дэмжих зорилгоор батлагдсан болон нэмэлт өөрчлөлт оруулсан хуулиудыг авч үзнэ. Тухайлбал:  Япон улс нь </w:t>
      </w:r>
      <w:r w:rsidR="002B389E">
        <w:t>2007 оноос хойш тэгш хамруулах боловсролын хөг</w:t>
      </w:r>
      <w:r>
        <w:t>жүүлэх албан ёсны хуулий</w:t>
      </w:r>
      <w:r>
        <w:rPr>
          <w:lang w:val="mn-MN"/>
        </w:rPr>
        <w:t>н заалт,</w:t>
      </w:r>
      <w:r w:rsidR="002B389E">
        <w:t xml:space="preserve"> тогтоолуудыг гаргаж</w:t>
      </w:r>
      <w:r w:rsidR="00566353">
        <w:rPr>
          <w:lang w:val="mn-MN"/>
        </w:rPr>
        <w:t>, олон улсын гэрээ коньвенцид нэгдэн гарын үсэг зурж</w:t>
      </w:r>
      <w:r w:rsidR="002B389E">
        <w:t xml:space="preserve"> ирсэн. </w:t>
      </w:r>
      <w:r>
        <w:rPr>
          <w:lang w:val="mn-MN"/>
        </w:rPr>
        <w:t>Түүнээс өмнө</w:t>
      </w:r>
      <w:r w:rsidR="00566353">
        <w:rPr>
          <w:lang w:val="mn-MN"/>
        </w:rPr>
        <w:t xml:space="preserve"> хуулийн зарим</w:t>
      </w:r>
      <w:r>
        <w:rPr>
          <w:lang w:val="mn-MN"/>
        </w:rPr>
        <w:t xml:space="preserve"> зүйл</w:t>
      </w:r>
      <w:r w:rsidR="00566353">
        <w:rPr>
          <w:lang w:val="mn-MN"/>
        </w:rPr>
        <w:t>үү</w:t>
      </w:r>
      <w:r>
        <w:rPr>
          <w:lang w:val="mn-MN"/>
        </w:rPr>
        <w:t>д</w:t>
      </w:r>
      <w:r w:rsidR="00566353">
        <w:rPr>
          <w:lang w:val="mn-MN"/>
        </w:rPr>
        <w:t>эд нэмэлт өөрчлөлт оруулах замаар хөгжлийн бэрхшээлтэй иргэдийн асуудлыг шийдвэрлэж</w:t>
      </w:r>
      <w:r>
        <w:rPr>
          <w:lang w:val="mn-MN"/>
        </w:rPr>
        <w:t xml:space="preserve"> ирсэн түүхтэй. </w:t>
      </w:r>
    </w:p>
    <w:p w:rsidR="00566353" w:rsidRPr="00CD5F4A" w:rsidRDefault="00566353">
      <w:pPr>
        <w:pStyle w:val="normal0"/>
        <w:rPr>
          <w:lang w:val="mn-MN"/>
        </w:rPr>
      </w:pPr>
      <w:r>
        <w:rPr>
          <w:lang w:val="mn-MN"/>
        </w:rPr>
        <w:t xml:space="preserve">Тэгш хамруулах боловсролын үзэл  санааг хөгжүүлэхэд гол хувь нэмэр оруулсан эрх зүйн баримт бичгүүдэд: </w:t>
      </w:r>
    </w:p>
    <w:p w:rsidR="00566353" w:rsidRPr="00566353" w:rsidRDefault="002B389E" w:rsidP="00566353">
      <w:pPr>
        <w:pStyle w:val="normal0"/>
        <w:numPr>
          <w:ilvl w:val="0"/>
          <w:numId w:val="14"/>
        </w:numPr>
      </w:pPr>
      <w:r>
        <w:t>2007</w:t>
      </w:r>
      <w:r w:rsidR="00566353">
        <w:rPr>
          <w:lang w:val="mn-MN"/>
        </w:rPr>
        <w:t xml:space="preserve"> оны </w:t>
      </w:r>
      <w:r>
        <w:t>9</w:t>
      </w:r>
      <w:r w:rsidR="00566353">
        <w:rPr>
          <w:lang w:val="mn-MN"/>
        </w:rPr>
        <w:t>-р сард</w:t>
      </w:r>
      <w:r>
        <w:t xml:space="preserve"> Япо</w:t>
      </w:r>
      <w:r>
        <w:t>н улс Хөгжлийн бэрхшээлтэй иргэдийн эрхийн</w:t>
      </w:r>
      <w:r w:rsidR="00566353">
        <w:rPr>
          <w:lang w:val="mn-MN"/>
        </w:rPr>
        <w:t xml:space="preserve"> коньвенцид</w:t>
      </w:r>
      <w:r>
        <w:t xml:space="preserve"> гарын үсэг зурсан. </w:t>
      </w:r>
    </w:p>
    <w:p w:rsidR="0026116D" w:rsidRPr="00566353" w:rsidRDefault="002B389E" w:rsidP="00566353">
      <w:pPr>
        <w:pStyle w:val="normal0"/>
        <w:numPr>
          <w:ilvl w:val="0"/>
          <w:numId w:val="14"/>
        </w:numPr>
      </w:pPr>
      <w:r>
        <w:t>2008</w:t>
      </w:r>
      <w:r w:rsidR="00566353">
        <w:rPr>
          <w:lang w:val="mn-MN"/>
        </w:rPr>
        <w:t xml:space="preserve"> онд</w:t>
      </w:r>
      <w:r>
        <w:t xml:space="preserve"> </w:t>
      </w:r>
      <w:r w:rsidR="00566353">
        <w:rPr>
          <w:lang w:val="mn-MN"/>
        </w:rPr>
        <w:t>ц</w:t>
      </w:r>
      <w:r>
        <w:t xml:space="preserve">эцэрлэг, бага, дунд, ахлах болон тусгай хэрэгцээт боловсролын сургуулиудын үндэсний хөтөлбөрт “Хамтран суралцахуй”-г нэвтрүүлэн нэмэлт өөрчлөлт оруулсан. </w:t>
      </w:r>
    </w:p>
    <w:p w:rsidR="0026116D" w:rsidRPr="00566353" w:rsidRDefault="002B389E" w:rsidP="00566353">
      <w:pPr>
        <w:pStyle w:val="normal0"/>
        <w:numPr>
          <w:ilvl w:val="0"/>
          <w:numId w:val="14"/>
        </w:numPr>
      </w:pPr>
      <w:r>
        <w:t>2011</w:t>
      </w:r>
      <w:r w:rsidR="00566353">
        <w:rPr>
          <w:lang w:val="mn-MN"/>
        </w:rPr>
        <w:t xml:space="preserve"> оны </w:t>
      </w:r>
      <w:r>
        <w:t>8</w:t>
      </w:r>
      <w:r w:rsidR="00566353">
        <w:rPr>
          <w:lang w:val="mn-MN"/>
        </w:rPr>
        <w:t xml:space="preserve">-р сард </w:t>
      </w:r>
      <w:r>
        <w:t>Хөгжлийн бэр</w:t>
      </w:r>
      <w:r>
        <w:t xml:space="preserve">хшээлтэй иргэдийн үндсэн хуулинд нэмэлт өөрчлөлт оруулсан. </w:t>
      </w:r>
    </w:p>
    <w:p w:rsidR="0026116D" w:rsidRPr="00566353" w:rsidRDefault="002B389E" w:rsidP="00566353">
      <w:pPr>
        <w:pStyle w:val="normal0"/>
        <w:numPr>
          <w:ilvl w:val="0"/>
          <w:numId w:val="14"/>
        </w:numPr>
      </w:pPr>
      <w:r>
        <w:t>2012</w:t>
      </w:r>
      <w:r w:rsidR="00566353">
        <w:rPr>
          <w:lang w:val="mn-MN"/>
        </w:rPr>
        <w:t xml:space="preserve"> оны </w:t>
      </w:r>
      <w:r>
        <w:t>7</w:t>
      </w:r>
      <w:r w:rsidR="00566353">
        <w:rPr>
          <w:lang w:val="mn-MN"/>
        </w:rPr>
        <w:t>-р сард</w:t>
      </w:r>
      <w:r>
        <w:t xml:space="preserve"> Боловсролын төв зөвлөлийн бага дунд боловсролын хэлтсээс “Тусгай хэрэгцээт боловсролын дэмжих замаар тэгш хамруулах боловсролын системийн хөгжүүлэх нэгдмэл нийгмийг бүтээх” (тайлан) </w:t>
      </w:r>
    </w:p>
    <w:p w:rsidR="00566353" w:rsidRPr="00566353" w:rsidRDefault="002B389E" w:rsidP="00566353">
      <w:pPr>
        <w:pStyle w:val="normal0"/>
        <w:numPr>
          <w:ilvl w:val="0"/>
          <w:numId w:val="14"/>
        </w:numPr>
      </w:pPr>
      <w:r>
        <w:t>2013</w:t>
      </w:r>
      <w:r w:rsidR="00566353">
        <w:rPr>
          <w:lang w:val="mn-MN"/>
        </w:rPr>
        <w:t xml:space="preserve"> оны </w:t>
      </w:r>
      <w:r>
        <w:t>6</w:t>
      </w:r>
      <w:r w:rsidR="00566353">
        <w:rPr>
          <w:lang w:val="mn-MN"/>
        </w:rPr>
        <w:t>-р сард</w:t>
      </w:r>
      <w:r>
        <w:t xml:space="preserve"> Хөгжлийн бэрхшээлтэй хүнийг</w:t>
      </w:r>
      <w:r w:rsidR="00566353">
        <w:t xml:space="preserve"> ялгаварлан гадуурхахын эс</w:t>
      </w:r>
      <w:r>
        <w:t>р</w:t>
      </w:r>
      <w:r w:rsidR="00566353">
        <w:rPr>
          <w:lang w:val="mn-MN"/>
        </w:rPr>
        <w:t>э</w:t>
      </w:r>
      <w:r>
        <w:t>г</w:t>
      </w:r>
      <w:r>
        <w:t xml:space="preserve"> тухай хуул</w:t>
      </w:r>
      <w:r w:rsidR="00566353">
        <w:rPr>
          <w:lang w:val="mn-MN"/>
        </w:rPr>
        <w:t>ийг</w:t>
      </w:r>
      <w:r w:rsidR="00566353">
        <w:t xml:space="preserve"> бат</w:t>
      </w:r>
      <w:r w:rsidR="00566353">
        <w:rPr>
          <w:lang w:val="mn-MN"/>
        </w:rPr>
        <w:t>алса</w:t>
      </w:r>
      <w:r>
        <w:t>н. Энэ нь 2016 оны 4-р сарын 1</w:t>
      </w:r>
      <w:r w:rsidR="00566353">
        <w:rPr>
          <w:lang w:val="mn-MN"/>
        </w:rPr>
        <w:t>-</w:t>
      </w:r>
      <w:r>
        <w:t xml:space="preserve">ний өдөр хэрэгжиж эхэлсэн. </w:t>
      </w:r>
    </w:p>
    <w:p w:rsidR="00566353" w:rsidRPr="00566353" w:rsidRDefault="002B389E" w:rsidP="00566353">
      <w:pPr>
        <w:pStyle w:val="normal0"/>
        <w:numPr>
          <w:ilvl w:val="0"/>
          <w:numId w:val="14"/>
        </w:numPr>
      </w:pPr>
      <w:r>
        <w:t>2013</w:t>
      </w:r>
      <w:r w:rsidR="00566353">
        <w:rPr>
          <w:lang w:val="mn-MN"/>
        </w:rPr>
        <w:t xml:space="preserve"> оны </w:t>
      </w:r>
      <w:r>
        <w:t>9</w:t>
      </w:r>
      <w:r w:rsidR="00566353">
        <w:rPr>
          <w:lang w:val="mn-MN"/>
        </w:rPr>
        <w:t>-р сард</w:t>
      </w:r>
      <w:r>
        <w:t xml:space="preserve"> Боло</w:t>
      </w:r>
      <w:r w:rsidR="00566353">
        <w:t xml:space="preserve">всролын тухай хуулийн </w:t>
      </w:r>
      <w:r w:rsidR="00566353">
        <w:rPr>
          <w:lang w:val="mn-MN"/>
        </w:rPr>
        <w:t>“</w:t>
      </w:r>
      <w:r w:rsidR="00566353">
        <w:t>сургуули</w:t>
      </w:r>
      <w:r w:rsidR="00566353">
        <w:rPr>
          <w:lang w:val="mn-MN"/>
        </w:rPr>
        <w:t>йн байгууллага”</w:t>
      </w:r>
      <w:r>
        <w:t xml:space="preserve"> заалтад </w:t>
      </w:r>
      <w:r w:rsidR="00566353">
        <w:rPr>
          <w:lang w:val="mn-MN"/>
        </w:rPr>
        <w:t xml:space="preserve">хүүхдийг </w:t>
      </w:r>
      <w:r>
        <w:t>сургууль элсүүлэх т</w:t>
      </w:r>
      <w:r w:rsidR="00566353">
        <w:rPr>
          <w:lang w:val="mn-MN"/>
        </w:rPr>
        <w:t>ухай</w:t>
      </w:r>
      <w:r>
        <w:t xml:space="preserve"> </w:t>
      </w:r>
      <w:r w:rsidR="00566353">
        <w:rPr>
          <w:lang w:val="mn-MN"/>
        </w:rPr>
        <w:t>нэмэлт өөрчлөлт оруулсан</w:t>
      </w:r>
      <w:r>
        <w:t>.</w:t>
      </w:r>
    </w:p>
    <w:p w:rsidR="0026116D" w:rsidRPr="00D91C00" w:rsidRDefault="002B389E" w:rsidP="00566353">
      <w:pPr>
        <w:pStyle w:val="normal0"/>
        <w:numPr>
          <w:ilvl w:val="0"/>
          <w:numId w:val="14"/>
        </w:numPr>
      </w:pPr>
      <w:r>
        <w:t>2014</w:t>
      </w:r>
      <w:r w:rsidR="00566353">
        <w:rPr>
          <w:lang w:val="mn-MN"/>
        </w:rPr>
        <w:t xml:space="preserve"> оны </w:t>
      </w:r>
      <w:r>
        <w:t>1</w:t>
      </w:r>
      <w:r w:rsidR="00566353">
        <w:rPr>
          <w:lang w:val="mn-MN"/>
        </w:rPr>
        <w:t>-р сард</w:t>
      </w:r>
      <w:r>
        <w:t xml:space="preserve"> Хөгжлийн бэр</w:t>
      </w:r>
      <w:r>
        <w:t>хшээлтэй иргэдийн э</w:t>
      </w:r>
      <w:r w:rsidR="00D91C00">
        <w:t>рхийн тухай коньвенцид нэгдсэн</w:t>
      </w:r>
      <w:r w:rsidR="00D91C00">
        <w:rPr>
          <w:lang w:val="mn-MN"/>
        </w:rPr>
        <w:t xml:space="preserve"> зэрэг нь Япон улсад тэгш хамруулах боловсролыг хөгжүүлэхэд түлхэц болсон. </w:t>
      </w:r>
    </w:p>
    <w:p w:rsidR="00D91C00" w:rsidRPr="00D91C00" w:rsidRDefault="00D91C00" w:rsidP="00D91C00">
      <w:pPr>
        <w:pStyle w:val="normal0"/>
      </w:pPr>
      <w:r>
        <w:rPr>
          <w:lang w:val="mn-MN"/>
        </w:rPr>
        <w:t xml:space="preserve">Эдгээр эрх зүйн баримт бичгүүдээс тэгш хамруулах боловсролыг хэрэгжүүлэх, түгээн дэлгэрүүлэхтэй холбоотой гол гол заалтуудыг товчхон авч үзье. </w:t>
      </w:r>
    </w:p>
    <w:p w:rsidR="0026116D" w:rsidRDefault="008E2446" w:rsidP="008E2446">
      <w:pPr>
        <w:pStyle w:val="normal0"/>
        <w:numPr>
          <w:ilvl w:val="0"/>
          <w:numId w:val="15"/>
        </w:numPr>
      </w:pPr>
      <w:r>
        <w:rPr>
          <w:b/>
          <w:lang w:val="mn-MN"/>
        </w:rPr>
        <w:t>“</w:t>
      </w:r>
      <w:r w:rsidR="002B389E" w:rsidRPr="008E2446">
        <w:rPr>
          <w:b/>
        </w:rPr>
        <w:t>Хөгжлийн бэ</w:t>
      </w:r>
      <w:r w:rsidR="00D91C00" w:rsidRPr="008E2446">
        <w:rPr>
          <w:b/>
        </w:rPr>
        <w:t>рхшээлтэй иргэдийн үндсэн хуул</w:t>
      </w:r>
      <w:r>
        <w:rPr>
          <w:b/>
          <w:lang w:val="mn-MN"/>
        </w:rPr>
        <w:t xml:space="preserve">ь” </w:t>
      </w:r>
      <w:r w:rsidRPr="008E2446">
        <w:rPr>
          <w:lang w:val="mn-MN"/>
        </w:rPr>
        <w:t xml:space="preserve">- </w:t>
      </w:r>
      <w:r w:rsidR="00D91C00" w:rsidRPr="008E2446">
        <w:t>и</w:t>
      </w:r>
      <w:r w:rsidR="00D91C00" w:rsidRPr="008E2446">
        <w:rPr>
          <w:lang w:val="mn-MN"/>
        </w:rPr>
        <w:t>йн</w:t>
      </w:r>
      <w:r w:rsidR="002B389E" w:rsidRPr="008E2446">
        <w:t xml:space="preserve"> </w:t>
      </w:r>
      <w:r w:rsidR="00D91C00" w:rsidRPr="008E2446">
        <w:t>16</w:t>
      </w:r>
      <w:r w:rsidR="00D91C00">
        <w:t xml:space="preserve"> зүйлд</w:t>
      </w:r>
      <w:r w:rsidR="00D91C00">
        <w:rPr>
          <w:lang w:val="mn-MN"/>
        </w:rPr>
        <w:t xml:space="preserve"> </w:t>
      </w:r>
      <w:r w:rsidR="002B389E">
        <w:t>оруулсан нэмэлт өөрчлөлт</w:t>
      </w:r>
      <w:r w:rsidR="00A25474">
        <w:rPr>
          <w:lang w:val="mn-MN"/>
        </w:rPr>
        <w:t>үүдэд</w:t>
      </w:r>
      <w:r w:rsidR="002B389E">
        <w:t>: /2011 оны 8-р сард/</w:t>
      </w:r>
    </w:p>
    <w:p w:rsidR="0026116D" w:rsidRPr="00D91C00" w:rsidRDefault="00D91C00" w:rsidP="008E2446">
      <w:pPr>
        <w:pStyle w:val="normal0"/>
        <w:numPr>
          <w:ilvl w:val="0"/>
          <w:numId w:val="10"/>
        </w:numPr>
        <w:spacing w:after="0"/>
        <w:ind w:left="2160" w:hanging="360"/>
        <w:contextualSpacing/>
      </w:pPr>
      <w:r>
        <w:rPr>
          <w:lang w:val="mn-MN"/>
        </w:rPr>
        <w:t>“</w:t>
      </w:r>
      <w:r w:rsidRPr="00D91C00">
        <w:rPr>
          <w:u w:val="single"/>
          <w:lang w:val="mn-MN"/>
        </w:rPr>
        <w:t>Х</w:t>
      </w:r>
      <w:r w:rsidR="002B389E" w:rsidRPr="00D91C00">
        <w:rPr>
          <w:u w:val="single"/>
        </w:rPr>
        <w:t>өгжлийн</w:t>
      </w:r>
      <w:r w:rsidR="002B389E" w:rsidRPr="00D91C00">
        <w:rPr>
          <w:u w:val="single"/>
        </w:rPr>
        <w:t xml:space="preserve"> бэрхшээлтэй хүн бүр өөрийнхөө нас, чадвар, </w:t>
      </w:r>
      <w:r w:rsidR="002B389E" w:rsidRPr="00D91C00">
        <w:rPr>
          <w:u w:val="single"/>
        </w:rPr>
        <w:lastRenderedPageBreak/>
        <w:t>онцлогтоо тохирсон боловсролын үйлчилгээ авах</w:t>
      </w:r>
      <w:r>
        <w:rPr>
          <w:lang w:val="mn-MN"/>
        </w:rPr>
        <w:t>”</w:t>
      </w:r>
      <w:r w:rsidR="002B389E">
        <w:t xml:space="preserve"> г</w:t>
      </w:r>
      <w:r>
        <w:t>эсэн өөрчлөлт оруул</w:t>
      </w:r>
      <w:r w:rsidR="002B389E">
        <w:t>с</w:t>
      </w:r>
      <w:r>
        <w:rPr>
          <w:lang w:val="mn-MN"/>
        </w:rPr>
        <w:t>а</w:t>
      </w:r>
      <w:r w:rsidR="002B389E">
        <w:t xml:space="preserve">н. </w:t>
      </w:r>
      <w:r>
        <w:rPr>
          <w:lang w:val="mn-MN"/>
        </w:rPr>
        <w:t>Уг заалтаар У</w:t>
      </w:r>
      <w:r w:rsidR="002B389E">
        <w:t xml:space="preserve">лсын болон орон нутгийн засаг захиргаа нь хөгжлийн бэрхшээлтэй хүүхдийн боловсрол эзэмших боломжийг хөгжлийн бэрхшээлгүй хүүхдийн </w:t>
      </w:r>
      <w:r>
        <w:rPr>
          <w:lang w:val="mn-MN"/>
        </w:rPr>
        <w:t xml:space="preserve">нэгэн </w:t>
      </w:r>
      <w:r w:rsidR="002B389E">
        <w:t xml:space="preserve">адилаар тэдэнд тохирсон агуулга, арга зүйг боловсронгуй болгох, сайжруулахад чиглэсэн шалгуур </w:t>
      </w:r>
      <w:r w:rsidR="002B389E">
        <w:t>үзүүлэлтүүдийг</w:t>
      </w:r>
      <w:r w:rsidR="002B389E">
        <w:t xml:space="preserve"> </w:t>
      </w:r>
      <w:r>
        <w:rPr>
          <w:lang w:val="mn-MN"/>
        </w:rPr>
        <w:t xml:space="preserve">гаргахад чиглэгдсэн. </w:t>
      </w:r>
    </w:p>
    <w:p w:rsidR="0026116D" w:rsidRPr="00D91C00" w:rsidRDefault="002B389E" w:rsidP="008E2446">
      <w:pPr>
        <w:pStyle w:val="normal0"/>
        <w:numPr>
          <w:ilvl w:val="0"/>
          <w:numId w:val="10"/>
        </w:numPr>
        <w:spacing w:after="0"/>
        <w:ind w:left="2160" w:hanging="360"/>
        <w:contextualSpacing/>
      </w:pPr>
      <w:r>
        <w:t xml:space="preserve">Дээрх зорилгод хүрэхийн тулд улсын болон орон нутгийн засаг захиргаа нь хөгжлийн бэрхшээлтэй хүүхэд болон тэдний асран хамгаалагчдыг мэдээллээр хангаж, тэдний хүчин чармайлтыг хүндэтгэж үзнэ. </w:t>
      </w:r>
    </w:p>
    <w:p w:rsidR="0026116D" w:rsidRPr="008E2446" w:rsidRDefault="002B389E" w:rsidP="008E2446">
      <w:pPr>
        <w:pStyle w:val="normal0"/>
        <w:numPr>
          <w:ilvl w:val="0"/>
          <w:numId w:val="10"/>
        </w:numPr>
        <w:spacing w:after="0"/>
        <w:ind w:left="2160" w:hanging="360"/>
        <w:contextualSpacing/>
      </w:pPr>
      <w:r>
        <w:t>Мөн улсын болон орон нутгийн</w:t>
      </w:r>
      <w:r>
        <w:t xml:space="preserve"> засаг захиргаа нь хөгжлийн бэрхшээлтэй болон бэрхшээлгүй хүүхдүүдийн хамтран суралцахуйд гол анхаарлаа хандуулан, харилцан ойлголцлыг хөхүүлэн дэмжинэ. </w:t>
      </w:r>
    </w:p>
    <w:p w:rsidR="008E2446" w:rsidRDefault="008E2446" w:rsidP="008E2446">
      <w:pPr>
        <w:pStyle w:val="normal0"/>
        <w:spacing w:after="0"/>
        <w:ind w:left="2160"/>
        <w:contextualSpacing/>
      </w:pPr>
    </w:p>
    <w:p w:rsidR="0026116D" w:rsidRDefault="002B389E" w:rsidP="008E2446">
      <w:pPr>
        <w:pStyle w:val="normal0"/>
        <w:ind w:left="1800"/>
      </w:pPr>
      <w:r>
        <w:t xml:space="preserve">Мөн хуулийн 4-р зүйлд: </w:t>
      </w:r>
    </w:p>
    <w:p w:rsidR="0026116D" w:rsidRDefault="002B389E" w:rsidP="008E2446">
      <w:pPr>
        <w:pStyle w:val="normal0"/>
        <w:numPr>
          <w:ilvl w:val="0"/>
          <w:numId w:val="11"/>
        </w:numPr>
        <w:spacing w:after="0"/>
        <w:ind w:left="2160" w:hanging="360"/>
        <w:contextualSpacing/>
      </w:pPr>
      <w:r w:rsidRPr="008E2446">
        <w:rPr>
          <w:u w:val="single"/>
        </w:rPr>
        <w:t>Ямар ч хүн хөгжлийн бэрхшээлтэй хүнийг тэдний бэрхшээлийн</w:t>
      </w:r>
      <w:r w:rsidR="008E2446" w:rsidRPr="008E2446">
        <w:rPr>
          <w:u w:val="single"/>
          <w:lang w:val="mn-MN"/>
        </w:rPr>
        <w:t>х нь</w:t>
      </w:r>
      <w:r w:rsidR="008E2446" w:rsidRPr="008E2446">
        <w:rPr>
          <w:u w:val="single"/>
        </w:rPr>
        <w:t xml:space="preserve"> хэлбэрээр</w:t>
      </w:r>
      <w:r w:rsidRPr="008E2446">
        <w:rPr>
          <w:u w:val="single"/>
        </w:rPr>
        <w:t xml:space="preserve"> ялгаварла</w:t>
      </w:r>
      <w:r w:rsidR="008E2446" w:rsidRPr="008E2446">
        <w:rPr>
          <w:u w:val="single"/>
        </w:rPr>
        <w:t>н гадуурхах эсвэл тэдний эрх аш</w:t>
      </w:r>
      <w:r w:rsidRPr="008E2446">
        <w:rPr>
          <w:u w:val="single"/>
        </w:rPr>
        <w:t>гийг зөрчихийг хориглоно</w:t>
      </w:r>
      <w:r>
        <w:t xml:space="preserve">. </w:t>
      </w:r>
    </w:p>
    <w:p w:rsidR="0026116D" w:rsidRDefault="002B389E" w:rsidP="008E2446">
      <w:pPr>
        <w:pStyle w:val="normal0"/>
        <w:numPr>
          <w:ilvl w:val="0"/>
          <w:numId w:val="11"/>
        </w:numPr>
        <w:spacing w:after="0"/>
        <w:ind w:left="2160" w:hanging="360"/>
        <w:contextualSpacing/>
      </w:pPr>
      <w:r>
        <w:t>Хөгжлийн бэрхшээлтэй хүн нийгмийн ямарваа нэгэн саад бэрхшээлтэй тулгарсан үед нэн даруй тухайн зохисгүй байдал, дара</w:t>
      </w:r>
      <w:r>
        <w:t xml:space="preserve">мтыг арилгана. Мөн уг заалтыг </w:t>
      </w:r>
      <w:r w:rsidR="008E2446">
        <w:rPr>
          <w:lang w:val="mn-MN"/>
        </w:rPr>
        <w:t xml:space="preserve">хэрэгжүүлэхийн тулд </w:t>
      </w:r>
      <w:r w:rsidR="008E2446" w:rsidRPr="008E2446">
        <w:rPr>
          <w:u w:val="single"/>
          <w:lang w:val="mn-MN"/>
        </w:rPr>
        <w:t>“Т</w:t>
      </w:r>
      <w:r w:rsidR="008E2446" w:rsidRPr="008E2446">
        <w:rPr>
          <w:u w:val="single"/>
        </w:rPr>
        <w:t>охиро</w:t>
      </w:r>
      <w:r w:rsidR="008E2446" w:rsidRPr="008E2446">
        <w:rPr>
          <w:u w:val="single"/>
          <w:lang w:val="mn-MN"/>
        </w:rPr>
        <w:t>х</w:t>
      </w:r>
      <w:r w:rsidRPr="008E2446">
        <w:rPr>
          <w:u w:val="single"/>
        </w:rPr>
        <w:t xml:space="preserve"> хэрэглэгдэхүүн</w:t>
      </w:r>
      <w:r w:rsidR="008E2446" w:rsidRPr="008E2446">
        <w:rPr>
          <w:u w:val="single"/>
          <w:lang w:val="mn-MN"/>
        </w:rPr>
        <w:t>”-</w:t>
      </w:r>
      <w:r>
        <w:t xml:space="preserve">ийг ашиглах ба шаардлагатай бол тухайн үйл ажиллагааг хасах замаар нийгмийн саад бэрхшээлүүдийг арилгана. </w:t>
      </w:r>
    </w:p>
    <w:p w:rsidR="0026116D" w:rsidRDefault="008E2446" w:rsidP="008E2446">
      <w:pPr>
        <w:pStyle w:val="normal0"/>
        <w:numPr>
          <w:ilvl w:val="0"/>
          <w:numId w:val="11"/>
        </w:numPr>
        <w:ind w:left="2160" w:hanging="360"/>
        <w:contextualSpacing/>
      </w:pPr>
      <w:r>
        <w:rPr>
          <w:lang w:val="mn-MN"/>
        </w:rPr>
        <w:t xml:space="preserve">Дээрх заалтыг хэрэгжүүлэхийн тулд </w:t>
      </w:r>
      <w:r>
        <w:t>(4.1)</w:t>
      </w:r>
      <w:r w:rsidR="002B389E">
        <w:t xml:space="preserve"> Улс орон нь шаар</w:t>
      </w:r>
      <w:r w:rsidR="002B389E">
        <w:t xml:space="preserve">длагатай мэдээ мэдээллийг түгээх, </w:t>
      </w:r>
      <w:r>
        <w:rPr>
          <w:lang w:val="mn-MN"/>
        </w:rPr>
        <w:t xml:space="preserve">мэдээллээр хангах болон уг заалтыг зөрчиж буй тохиолдлыг бүртгэж авах, </w:t>
      </w:r>
      <w:r w:rsidR="002B389E">
        <w:t>мэдэгдэх ү</w:t>
      </w:r>
      <w:r>
        <w:t>йл ажиллагааг зохион байгуул</w:t>
      </w:r>
      <w:r>
        <w:rPr>
          <w:lang w:val="mn-MN"/>
        </w:rPr>
        <w:t xml:space="preserve">на. </w:t>
      </w:r>
    </w:p>
    <w:p w:rsidR="0026116D" w:rsidRPr="008E2446" w:rsidRDefault="002B389E" w:rsidP="008E2446">
      <w:pPr>
        <w:pStyle w:val="normal0"/>
        <w:numPr>
          <w:ilvl w:val="0"/>
          <w:numId w:val="15"/>
        </w:numPr>
        <w:rPr>
          <w:b/>
        </w:rPr>
      </w:pPr>
      <w:r w:rsidRPr="008E2446">
        <w:rPr>
          <w:b/>
        </w:rPr>
        <w:t>Хөгжлийн бэрхшээлтэй хүний эр</w:t>
      </w:r>
      <w:r w:rsidR="00A25474">
        <w:rPr>
          <w:b/>
        </w:rPr>
        <w:t>хийн тухай коньвенцид “Тохиро</w:t>
      </w:r>
      <w:r w:rsidR="00A25474">
        <w:rPr>
          <w:b/>
          <w:lang w:val="mn-MN"/>
        </w:rPr>
        <w:t>х</w:t>
      </w:r>
      <w:r w:rsidRPr="008E2446">
        <w:rPr>
          <w:b/>
        </w:rPr>
        <w:t xml:space="preserve"> хэрэглэгдэхүүн” </w:t>
      </w:r>
      <w:r w:rsidRPr="00A25474">
        <w:t xml:space="preserve">гэдгийг: </w:t>
      </w:r>
      <w:r w:rsidR="008E2446" w:rsidRPr="00A25474">
        <w:t>(</w:t>
      </w:r>
      <w:r w:rsidR="008E2446">
        <w:t>2007</w:t>
      </w:r>
      <w:r w:rsidR="008E2446">
        <w:rPr>
          <w:lang w:val="mn-MN"/>
        </w:rPr>
        <w:t xml:space="preserve"> оны </w:t>
      </w:r>
      <w:r w:rsidR="008E2446">
        <w:t>9</w:t>
      </w:r>
      <w:r w:rsidR="008E2446">
        <w:rPr>
          <w:lang w:val="mn-MN"/>
        </w:rPr>
        <w:t>-р сард</w:t>
      </w:r>
      <w:r w:rsidR="008E2446">
        <w:t>)</w:t>
      </w:r>
    </w:p>
    <w:p w:rsidR="0026116D" w:rsidRDefault="00A229F6" w:rsidP="00A229F6">
      <w:pPr>
        <w:pStyle w:val="normal0"/>
        <w:ind w:left="720" w:firstLine="720"/>
      </w:pPr>
      <w:r>
        <w:rPr>
          <w:lang w:val="mn-MN"/>
        </w:rPr>
        <w:t>Уг</w:t>
      </w:r>
      <w:r w:rsidR="002B389E">
        <w:t xml:space="preserve"> коньвенцийн 24-р зүйлд боловсролын асуудлыг тодорхо</w:t>
      </w:r>
      <w:r>
        <w:t xml:space="preserve">йлж өгсөн. </w:t>
      </w:r>
      <w:r>
        <w:rPr>
          <w:lang w:val="mn-MN"/>
        </w:rPr>
        <w:t xml:space="preserve">Тухайлбал </w:t>
      </w:r>
      <w:r w:rsidR="002B389E">
        <w:t>тэгш хамруула</w:t>
      </w:r>
      <w:r>
        <w:t>х боловсрол</w:t>
      </w:r>
      <w:r w:rsidR="00A76B00">
        <w:rPr>
          <w:lang w:val="mn-MN"/>
        </w:rPr>
        <w:t>д</w:t>
      </w:r>
      <w:r w:rsidR="002B389E">
        <w:t xml:space="preserve"> </w:t>
      </w:r>
      <w:r w:rsidR="002B389E">
        <w:t>хүний ялгаатай байдлыг хүндэтгэхийг төлөвшүүлэх, хөгжлийн бэрхшээлтэй хүмүүс өөрийнхөө оюуны болон бие бялдрын чадвараа бүрэн дайчилж хөгжүүлэх, хөгжлийн бэрхшээлтэй хүн чөлөөт н</w:t>
      </w:r>
      <w:r w:rsidR="002B389E">
        <w:t xml:space="preserve">ийгэмд үр дүнтэйгээр оролцох боломжийг бүрдүүлэхэд чиглэсэн шаардлагуудыг дэвшүүлсэн. </w:t>
      </w:r>
      <w:r w:rsidR="002B389E">
        <w:t xml:space="preserve">Энэ </w:t>
      </w:r>
      <w:r w:rsidR="002B389E">
        <w:t>нь хөгжлийн бэрхшээлтэй болон</w:t>
      </w:r>
      <w:r>
        <w:t xml:space="preserve"> бэрхшээлгүй хүмүүсийн </w:t>
      </w:r>
      <w:r w:rsidR="002B389E">
        <w:t>бүгд</w:t>
      </w:r>
      <w:r>
        <w:t xml:space="preserve"> хамтдаа суралца</w:t>
      </w:r>
      <w:r>
        <w:rPr>
          <w:lang w:val="mn-MN"/>
        </w:rPr>
        <w:t>хыг тусгажээ</w:t>
      </w:r>
      <w:r>
        <w:t xml:space="preserve">. </w:t>
      </w:r>
    </w:p>
    <w:p w:rsidR="0026116D" w:rsidRDefault="002B389E" w:rsidP="00A229F6">
      <w:pPr>
        <w:pStyle w:val="normal0"/>
        <w:numPr>
          <w:ilvl w:val="0"/>
          <w:numId w:val="15"/>
        </w:numPr>
      </w:pPr>
      <w:r w:rsidRPr="00A229F6">
        <w:rPr>
          <w:b/>
        </w:rPr>
        <w:t>Боловсролын төв зөвлөлийн бага</w:t>
      </w:r>
      <w:r w:rsidR="00A229F6">
        <w:rPr>
          <w:b/>
        </w:rPr>
        <w:t>,</w:t>
      </w:r>
      <w:r w:rsidRPr="00A229F6">
        <w:rPr>
          <w:b/>
        </w:rPr>
        <w:t xml:space="preserve"> дунд боловсролын хэлтсээс “</w:t>
      </w:r>
      <w:r w:rsidRPr="00A229F6">
        <w:rPr>
          <w:b/>
        </w:rPr>
        <w:t xml:space="preserve">Тусгай хэрэгцээт боловсролын дэмжих замаар тэгш хамруулах </w:t>
      </w:r>
      <w:r w:rsidRPr="00A229F6">
        <w:rPr>
          <w:b/>
        </w:rPr>
        <w:lastRenderedPageBreak/>
        <w:t xml:space="preserve">боловсролын системийн хөгжүүлэх нэгдмэл нийгмийг бүтээх” </w:t>
      </w:r>
      <w:r w:rsidR="00A229F6">
        <w:t>тайлан</w:t>
      </w:r>
      <w:r w:rsidRPr="00A229F6">
        <w:t xml:space="preserve">  </w:t>
      </w:r>
      <w:r w:rsidR="00A229F6">
        <w:t>(</w:t>
      </w:r>
      <w:r>
        <w:t>2012 оны 7-р сар</w:t>
      </w:r>
      <w:r w:rsidR="00A229F6">
        <w:t>)</w:t>
      </w:r>
      <w:r>
        <w:t xml:space="preserve"> </w:t>
      </w:r>
    </w:p>
    <w:p w:rsidR="0026116D" w:rsidRPr="00A229F6" w:rsidRDefault="002B389E">
      <w:pPr>
        <w:pStyle w:val="normal0"/>
        <w:rPr>
          <w:lang w:val="mn-MN"/>
        </w:rPr>
      </w:pPr>
      <w:r>
        <w:t>Дээрх хэлтэс нь уг коньвенцид буй тэгш хамруулах боловсролын үзэл санааг хэрхэн боловсролын системд нэвтрүүлэх та</w:t>
      </w:r>
      <w:r w:rsidR="00A229F6">
        <w:t>лаар судалгаа хийд</w:t>
      </w:r>
      <w:r w:rsidR="00A229F6">
        <w:rPr>
          <w:lang w:val="mn-MN"/>
        </w:rPr>
        <w:t xml:space="preserve">эг бөгөөд </w:t>
      </w:r>
      <w:r>
        <w:t>тайланд</w:t>
      </w:r>
      <w:r w:rsidR="00A229F6">
        <w:rPr>
          <w:lang w:val="mn-MN"/>
        </w:rPr>
        <w:t>аа</w:t>
      </w:r>
      <w:r w:rsidR="00A229F6">
        <w:t xml:space="preserve"> дараах 5 гол зүйл тусгажээ. Үүнд: </w:t>
      </w:r>
    </w:p>
    <w:p w:rsidR="0026116D" w:rsidRDefault="002B389E">
      <w:pPr>
        <w:pStyle w:val="normal0"/>
        <w:numPr>
          <w:ilvl w:val="0"/>
          <w:numId w:val="1"/>
        </w:numPr>
        <w:spacing w:after="0"/>
        <w:ind w:hanging="360"/>
        <w:contextualSpacing/>
      </w:pPr>
      <w:r>
        <w:t xml:space="preserve">Нэгдмэл нийгмийг бүтээх </w:t>
      </w:r>
    </w:p>
    <w:p w:rsidR="0026116D" w:rsidRDefault="002B389E">
      <w:pPr>
        <w:pStyle w:val="normal0"/>
        <w:numPr>
          <w:ilvl w:val="0"/>
          <w:numId w:val="1"/>
        </w:numPr>
        <w:spacing w:after="0"/>
        <w:ind w:hanging="360"/>
        <w:contextualSpacing/>
      </w:pPr>
      <w:r>
        <w:t>Сургуулийн элсэлтийн талаар шийдвэр болон удирдамж өгөх</w:t>
      </w:r>
    </w:p>
    <w:p w:rsidR="0026116D" w:rsidRDefault="002B389E">
      <w:pPr>
        <w:pStyle w:val="normal0"/>
        <w:numPr>
          <w:ilvl w:val="0"/>
          <w:numId w:val="1"/>
        </w:numPr>
        <w:spacing w:after="0"/>
        <w:ind w:hanging="360"/>
        <w:contextualSpacing/>
      </w:pPr>
      <w:r>
        <w:t xml:space="preserve">Хөгжлийн бэрхшээлтэй хүүхдэд чанартай боловсрол эзэмшихэд </w:t>
      </w:r>
      <w:r>
        <w:t>зориулан тохиромжит хэрэглэгдэхүүн болон суурь орчныг бүрдүүлэх</w:t>
      </w:r>
    </w:p>
    <w:p w:rsidR="0026116D" w:rsidRDefault="002B389E">
      <w:pPr>
        <w:pStyle w:val="normal0"/>
        <w:numPr>
          <w:ilvl w:val="0"/>
          <w:numId w:val="1"/>
        </w:numPr>
        <w:spacing w:after="0"/>
        <w:ind w:hanging="360"/>
        <w:contextualSpacing/>
      </w:pPr>
      <w:r>
        <w:t xml:space="preserve">Олон талт суралцахуйн орчны бэлтгэх, бий болгох, сургууль хоорондын хамтын ажиллагааг дэмжих </w:t>
      </w:r>
    </w:p>
    <w:p w:rsidR="0026116D" w:rsidRDefault="002B389E">
      <w:pPr>
        <w:pStyle w:val="normal0"/>
        <w:numPr>
          <w:ilvl w:val="0"/>
          <w:numId w:val="1"/>
        </w:numPr>
        <w:ind w:hanging="360"/>
        <w:contextualSpacing/>
      </w:pPr>
      <w:r>
        <w:t>Тусгай хэрэгцээт боловсролыг хөгжүүлэхэд сургуулийн багш ажилтны тусгай чадварыг хөгжүүлэх</w:t>
      </w:r>
    </w:p>
    <w:p w:rsidR="0026116D" w:rsidRDefault="0026116D">
      <w:pPr>
        <w:pStyle w:val="normal0"/>
        <w:ind w:left="360"/>
      </w:pPr>
    </w:p>
    <w:p w:rsidR="0026116D" w:rsidRDefault="00A229F6" w:rsidP="00A229F6">
      <w:pPr>
        <w:pStyle w:val="normal0"/>
        <w:numPr>
          <w:ilvl w:val="0"/>
          <w:numId w:val="15"/>
        </w:numPr>
      </w:pPr>
      <w:r>
        <w:rPr>
          <w:b/>
          <w:lang w:val="mn-MN"/>
        </w:rPr>
        <w:t>“</w:t>
      </w:r>
      <w:r w:rsidR="002B389E" w:rsidRPr="00A229F6">
        <w:rPr>
          <w:b/>
        </w:rPr>
        <w:t>Хөгжлийн бэрхшээлтэй хүнийг</w:t>
      </w:r>
      <w:r>
        <w:rPr>
          <w:b/>
        </w:rPr>
        <w:t xml:space="preserve"> ялгаварлан гадуурхахын эс</w:t>
      </w:r>
      <w:r w:rsidR="002B389E" w:rsidRPr="00A229F6">
        <w:rPr>
          <w:b/>
        </w:rPr>
        <w:t>р</w:t>
      </w:r>
      <w:r w:rsidR="002B389E" w:rsidRPr="00A229F6">
        <w:rPr>
          <w:b/>
        </w:rPr>
        <w:t>э</w:t>
      </w:r>
      <w:r>
        <w:rPr>
          <w:b/>
          <w:lang w:val="mn-MN"/>
        </w:rPr>
        <w:t>г</w:t>
      </w:r>
      <w:r w:rsidR="002B389E" w:rsidRPr="00A229F6">
        <w:rPr>
          <w:b/>
        </w:rPr>
        <w:t xml:space="preserve"> тухай хууль</w:t>
      </w:r>
      <w:r>
        <w:rPr>
          <w:b/>
          <w:lang w:val="mn-MN"/>
        </w:rPr>
        <w:t>”</w:t>
      </w:r>
      <w:r>
        <w:t xml:space="preserve"> бат</w:t>
      </w:r>
      <w:r>
        <w:rPr>
          <w:lang w:val="mn-MN"/>
        </w:rPr>
        <w:t>алсан</w:t>
      </w:r>
      <w:r w:rsidR="002B389E">
        <w:t xml:space="preserve">. </w:t>
      </w:r>
      <w:r>
        <w:t>(2013</w:t>
      </w:r>
      <w:r>
        <w:rPr>
          <w:lang w:val="mn-MN"/>
        </w:rPr>
        <w:t xml:space="preserve"> оны </w:t>
      </w:r>
      <w:r>
        <w:t>6-</w:t>
      </w:r>
      <w:r>
        <w:rPr>
          <w:lang w:val="mn-MN"/>
        </w:rPr>
        <w:t>р сар</w:t>
      </w:r>
      <w:r>
        <w:t xml:space="preserve">) </w:t>
      </w:r>
      <w:r w:rsidR="002B389E">
        <w:t xml:space="preserve">Энэ </w:t>
      </w:r>
      <w:r>
        <w:rPr>
          <w:lang w:val="mn-MN"/>
        </w:rPr>
        <w:t xml:space="preserve">хууль </w:t>
      </w:r>
      <w:r w:rsidR="002B389E">
        <w:t>2016 оны 4-р сарын 1</w:t>
      </w:r>
      <w:r>
        <w:rPr>
          <w:lang w:val="mn-MN"/>
        </w:rPr>
        <w:t>-</w:t>
      </w:r>
      <w:r w:rsidR="002B389E">
        <w:t xml:space="preserve">ний өдөр хэрэгжиж эхэлсэн. </w:t>
      </w:r>
    </w:p>
    <w:p w:rsidR="00A229F6" w:rsidRDefault="002B389E" w:rsidP="00A229F6">
      <w:pPr>
        <w:pStyle w:val="normal0"/>
        <w:ind w:left="360"/>
      </w:pPr>
      <w:r>
        <w:t xml:space="preserve">Уг хуулинд ялгаварлан гадуурхахын эсрэг авах арга хэмжээнд ялгаварлан </w:t>
      </w:r>
      <w:r w:rsidR="00A229F6">
        <w:t xml:space="preserve">гадуурхах явдал болон </w:t>
      </w:r>
      <w:r w:rsidR="00A229F6" w:rsidRPr="00A229F6">
        <w:rPr>
          <w:u w:val="single"/>
        </w:rPr>
        <w:t>тохир</w:t>
      </w:r>
      <w:r w:rsidR="00A229F6" w:rsidRPr="00A229F6">
        <w:rPr>
          <w:u w:val="single"/>
          <w:lang w:val="mn-MN"/>
        </w:rPr>
        <w:t>ох</w:t>
      </w:r>
      <w:r w:rsidRPr="00A229F6">
        <w:rPr>
          <w:u w:val="single"/>
        </w:rPr>
        <w:t xml:space="preserve"> хэрэглэгдэхүүни</w:t>
      </w:r>
      <w:r w:rsidRPr="00A229F6">
        <w:rPr>
          <w:u w:val="single"/>
        </w:rPr>
        <w:t>йг</w:t>
      </w:r>
      <w:r>
        <w:t xml:space="preserve"> орхигдуулахыг хориглох талаар зааж өгсөн. </w:t>
      </w:r>
      <w:r w:rsidR="00A229F6">
        <w:rPr>
          <w:lang w:val="mn-MN"/>
        </w:rPr>
        <w:t xml:space="preserve">Мөн </w:t>
      </w:r>
      <w:r w:rsidR="00A229F6">
        <w:t>бүх шатны байгууллагууд тохиро</w:t>
      </w:r>
      <w:r w:rsidR="00A229F6">
        <w:rPr>
          <w:lang w:val="mn-MN"/>
        </w:rPr>
        <w:t>х</w:t>
      </w:r>
      <w:r w:rsidR="00A229F6">
        <w:t xml:space="preserve"> хэрэглэгдэхүүнээс татгалзсан тохиолдолд ялгаварлан гадуурхалтын нэг хэлбэр гэж үзэн хуулийн хариуцлага оногдуул</w:t>
      </w:r>
      <w:r w:rsidR="00A229F6">
        <w:rPr>
          <w:lang w:val="mn-MN"/>
        </w:rPr>
        <w:t>на.</w:t>
      </w:r>
      <w:r w:rsidR="00A229F6">
        <w:t xml:space="preserve"> </w:t>
      </w:r>
    </w:p>
    <w:p w:rsidR="0026116D" w:rsidRDefault="00A229F6">
      <w:pPr>
        <w:pStyle w:val="normal0"/>
        <w:ind w:left="360"/>
      </w:pPr>
      <w:r>
        <w:rPr>
          <w:lang w:val="mn-MN"/>
        </w:rPr>
        <w:t>У</w:t>
      </w:r>
      <w:r w:rsidR="002B389E">
        <w:t>лс болон орон нутгийн засаг захиргааны төв байгууллагууд нь улсын болон хувийн бүх байгууллагуудад уг хуулийг хэрэгжүүлэх талаар удирдлага заавараар хангах үүрэгтэй бөгөөд тухайн байгууллагууд нь өөри</w:t>
      </w:r>
      <w:r w:rsidR="002B389E">
        <w:t>йн бүхий л үйл ажиллагааны талбарт хэрэгжүүлэх үүрэг хариуцлагыг хүлээнэ</w:t>
      </w:r>
      <w:r>
        <w:rPr>
          <w:lang w:val="mn-MN"/>
        </w:rPr>
        <w:t xml:space="preserve"> гэжээ</w:t>
      </w:r>
      <w:r w:rsidR="002B389E">
        <w:t xml:space="preserve">. </w:t>
      </w:r>
    </w:p>
    <w:p w:rsidR="0026116D" w:rsidRDefault="002B389E">
      <w:pPr>
        <w:pStyle w:val="normal0"/>
        <w:ind w:left="360"/>
      </w:pPr>
      <w:r>
        <w:t>Харин уг хуулийн хэрэгжүүлэхэд төрөөс үзүүлэх дэмжлэгийн хувьд</w:t>
      </w:r>
      <w:r w:rsidR="00A229F6">
        <w:rPr>
          <w:lang w:val="mn-MN"/>
        </w:rPr>
        <w:t xml:space="preserve">: </w:t>
      </w:r>
      <w:r>
        <w:t xml:space="preserve"> </w:t>
      </w:r>
    </w:p>
    <w:p w:rsidR="0026116D" w:rsidRDefault="002B389E">
      <w:pPr>
        <w:pStyle w:val="normal0"/>
        <w:numPr>
          <w:ilvl w:val="0"/>
          <w:numId w:val="2"/>
        </w:numPr>
        <w:spacing w:after="0"/>
        <w:ind w:hanging="360"/>
        <w:contextualSpacing/>
      </w:pPr>
      <w:r>
        <w:t xml:space="preserve">Гарсан зөрчлийг шийдвэрлэх болон зөвлөн туслах үйлчилгээ үзүүлэх системийг бий болгож ажиллуулах </w:t>
      </w:r>
    </w:p>
    <w:p w:rsidR="0026116D" w:rsidRDefault="002B389E">
      <w:pPr>
        <w:pStyle w:val="normal0"/>
        <w:numPr>
          <w:ilvl w:val="0"/>
          <w:numId w:val="2"/>
        </w:numPr>
        <w:spacing w:after="0"/>
        <w:ind w:hanging="360"/>
        <w:contextualSpacing/>
      </w:pPr>
      <w:r>
        <w:t>Энэ чиглэлээр ажилл</w:t>
      </w:r>
      <w:r>
        <w:t xml:space="preserve">ах аймаг, дүүргийн комисс байгуулан хамтран ажиллах </w:t>
      </w:r>
    </w:p>
    <w:p w:rsidR="0026116D" w:rsidRDefault="002B389E">
      <w:pPr>
        <w:pStyle w:val="normal0"/>
        <w:numPr>
          <w:ilvl w:val="0"/>
          <w:numId w:val="2"/>
        </w:numPr>
        <w:spacing w:after="0"/>
        <w:ind w:hanging="360"/>
        <w:contextualSpacing/>
      </w:pPr>
      <w:r>
        <w:t xml:space="preserve">Нөлөөллийн болон нийгмийг соён гэгээрүүлэх үйл ажиллагаануудыг зохион байгуулах </w:t>
      </w:r>
    </w:p>
    <w:p w:rsidR="0026116D" w:rsidRDefault="002B389E">
      <w:pPr>
        <w:pStyle w:val="normal0"/>
        <w:numPr>
          <w:ilvl w:val="0"/>
          <w:numId w:val="2"/>
        </w:numPr>
        <w:ind w:hanging="360"/>
        <w:contextualSpacing/>
      </w:pPr>
      <w:r>
        <w:t>Дотоод</w:t>
      </w:r>
      <w:r w:rsidR="00A229F6">
        <w:rPr>
          <w:lang w:val="mn-MN"/>
        </w:rPr>
        <w:t>,</w:t>
      </w:r>
      <w:r>
        <w:t xml:space="preserve"> гадаа</w:t>
      </w:r>
      <w:r w:rsidR="00A229F6">
        <w:t>дын төсөлт хөтөлбөрүүдийг дэмжи</w:t>
      </w:r>
      <w:r w:rsidR="00A229F6">
        <w:rPr>
          <w:lang w:val="mn-MN"/>
        </w:rPr>
        <w:t>н</w:t>
      </w:r>
      <w:r>
        <w:t xml:space="preserve"> тэдгээрийн зохион байгуулах зэрэг болно. </w:t>
      </w:r>
    </w:p>
    <w:p w:rsidR="00A229F6" w:rsidRDefault="00A229F6">
      <w:pPr>
        <w:pStyle w:val="normal0"/>
        <w:rPr>
          <w:lang w:val="mn-MN"/>
        </w:rPr>
      </w:pPr>
    </w:p>
    <w:p w:rsidR="0026116D" w:rsidRPr="00A229F6" w:rsidRDefault="002B389E">
      <w:pPr>
        <w:pStyle w:val="normal0"/>
        <w:rPr>
          <w:b/>
        </w:rPr>
      </w:pPr>
      <w:r w:rsidRPr="00A229F6">
        <w:rPr>
          <w:b/>
        </w:rPr>
        <w:t>Сургуульд элсэ</w:t>
      </w:r>
      <w:r w:rsidR="00A229F6">
        <w:rPr>
          <w:b/>
          <w:lang w:val="mn-MN"/>
        </w:rPr>
        <w:t>н суралцахад</w:t>
      </w:r>
      <w:r w:rsidRPr="00A229F6">
        <w:rPr>
          <w:b/>
        </w:rPr>
        <w:t xml:space="preserve"> зориулсан </w:t>
      </w:r>
      <w:r w:rsidR="00A229F6">
        <w:rPr>
          <w:b/>
          <w:lang w:val="mn-MN"/>
        </w:rPr>
        <w:t>“Т</w:t>
      </w:r>
      <w:r w:rsidRPr="00A229F6">
        <w:rPr>
          <w:b/>
        </w:rPr>
        <w:t>охиро</w:t>
      </w:r>
      <w:r w:rsidR="00A229F6">
        <w:rPr>
          <w:b/>
          <w:lang w:val="mn-MN"/>
        </w:rPr>
        <w:t>х</w:t>
      </w:r>
      <w:r w:rsidRPr="00A229F6">
        <w:rPr>
          <w:b/>
        </w:rPr>
        <w:t xml:space="preserve"> хэрэглэгдэхүүн</w:t>
      </w:r>
      <w:r w:rsidR="00A229F6">
        <w:rPr>
          <w:b/>
          <w:lang w:val="mn-MN"/>
        </w:rPr>
        <w:t>”</w:t>
      </w:r>
      <w:r w:rsidRPr="00A229F6">
        <w:rPr>
          <w:b/>
        </w:rPr>
        <w:t>:</w:t>
      </w:r>
    </w:p>
    <w:p w:rsidR="0026116D" w:rsidRDefault="002B389E">
      <w:pPr>
        <w:pStyle w:val="normal0"/>
      </w:pPr>
      <w:r>
        <w:t>Сургуульд элсэхийн өмнө хүүхдийн эрүү</w:t>
      </w:r>
      <w:r>
        <w:t xml:space="preserve">л мэндийн үзлэгийг хэд хэдэн удаа </w:t>
      </w:r>
      <w:r w:rsidR="00A229F6">
        <w:rPr>
          <w:lang w:val="mn-MN"/>
        </w:rPr>
        <w:lastRenderedPageBreak/>
        <w:t>улсаас зохион байгуулда</w:t>
      </w:r>
      <w:r>
        <w:t xml:space="preserve">г. Үүнд.: </w:t>
      </w:r>
    </w:p>
    <w:p w:rsidR="0026116D" w:rsidRDefault="002B389E">
      <w:pPr>
        <w:pStyle w:val="normal0"/>
        <w:numPr>
          <w:ilvl w:val="0"/>
          <w:numId w:val="3"/>
        </w:numPr>
        <w:spacing w:after="0"/>
        <w:ind w:hanging="360"/>
        <w:contextualSpacing/>
      </w:pPr>
      <w:r>
        <w:t xml:space="preserve">1 нас 6 сартай үеийн биеийн өсөлт хөгжлийн үзлэг </w:t>
      </w:r>
    </w:p>
    <w:p w:rsidR="0026116D" w:rsidRDefault="002B389E">
      <w:pPr>
        <w:pStyle w:val="normal0"/>
        <w:numPr>
          <w:ilvl w:val="0"/>
          <w:numId w:val="3"/>
        </w:numPr>
        <w:spacing w:after="0"/>
        <w:ind w:hanging="360"/>
        <w:contextualSpacing/>
      </w:pPr>
      <w:r>
        <w:t xml:space="preserve">3 настай үеийн биеийн өсөлт хөгжлийн үзлэг </w:t>
      </w:r>
    </w:p>
    <w:p w:rsidR="0026116D" w:rsidRDefault="002B389E">
      <w:pPr>
        <w:pStyle w:val="normal0"/>
        <w:numPr>
          <w:ilvl w:val="0"/>
          <w:numId w:val="3"/>
        </w:numPr>
        <w:spacing w:after="0"/>
        <w:ind w:hanging="360"/>
        <w:contextualSpacing/>
      </w:pPr>
      <w:r>
        <w:t>6 настай үеийн сургуульд элсэхэд зориулсан биеийн өсөлт</w:t>
      </w:r>
      <w:r w:rsidR="00A229F6">
        <w:t xml:space="preserve"> хөгжлийн үзлэг. Энэ үзлэгий</w:t>
      </w:r>
      <w:r w:rsidR="00A229F6">
        <w:rPr>
          <w:lang w:val="mn-MN"/>
        </w:rPr>
        <w:t>г</w:t>
      </w:r>
      <w:r>
        <w:t xml:space="preserve"> зохион байгуулахдаа аймаг, </w:t>
      </w:r>
      <w:r>
        <w:t>орон нутгийн боловсролын газар нь тухайн бүс</w:t>
      </w:r>
      <w:r w:rsidR="00A229F6">
        <w:t xml:space="preserve"> нутагт оршин амьдардаг хүүхдий</w:t>
      </w:r>
      <w:r w:rsidR="00A229F6">
        <w:rPr>
          <w:lang w:val="mn-MN"/>
        </w:rPr>
        <w:t>н</w:t>
      </w:r>
      <w:r>
        <w:t xml:space="preserve"> бүртгэлийг сургуульд орохоос 5 сарын өмнө гаргадаг. Уг үзлэгээр хүүхдийн бие</w:t>
      </w:r>
      <w:r w:rsidR="00A229F6">
        <w:t xml:space="preserve"> бялдрын бэрхшээлийг (Япон улс</w:t>
      </w:r>
      <w:r w:rsidR="00A229F6">
        <w:rPr>
          <w:lang w:val="mn-MN"/>
        </w:rPr>
        <w:t>ын</w:t>
      </w:r>
      <w:r>
        <w:t xml:space="preserve"> хөгжлийн бэрхшээлийн ангилалаар бие бялдрын бэрхшээлд харааны, сонсгол</w:t>
      </w:r>
      <w:r>
        <w:t>ын, оюун ухааны, тулах хөдөлгөөний болон бие эрхтэн системийн өвчлөлийн бэрхшээлүүдийг хамааруулдаг) ил</w:t>
      </w:r>
      <w:r w:rsidR="00772A9D">
        <w:t>рүүлэн тухайн хүүхдэд тохиро</w:t>
      </w:r>
      <w:r w:rsidR="00772A9D">
        <w:rPr>
          <w:lang w:val="mn-MN"/>
        </w:rPr>
        <w:t>мжтой</w:t>
      </w:r>
      <w:r>
        <w:t xml:space="preserve"> боловсролын үйлчилгээнээс эцэг эх, асран хамгаалагчдад нь санал болгон сонгуулна. Эцэг эхэд санал болгодог боловсролын </w:t>
      </w:r>
      <w:r>
        <w:t>үйлчилгээнд</w:t>
      </w:r>
      <w:r>
        <w:t xml:space="preserve"> дараах хэлбэрүүд багтааж үзд</w:t>
      </w:r>
      <w:r w:rsidR="00F132AF">
        <w:t>эг бөгөөд бүх хэлбэр</w:t>
      </w:r>
      <w:r w:rsidR="00F132AF">
        <w:rPr>
          <w:lang w:val="mn-MN"/>
        </w:rPr>
        <w:t xml:space="preserve"> нь</w:t>
      </w:r>
      <w:r w:rsidR="00F132AF">
        <w:t xml:space="preserve"> тохиро</w:t>
      </w:r>
      <w:r w:rsidR="00F132AF">
        <w:rPr>
          <w:lang w:val="mn-MN"/>
        </w:rPr>
        <w:t>х</w:t>
      </w:r>
      <w:r>
        <w:t xml:space="preserve"> хэрэглэгдэхүүнээр хангагдсан байдаг. </w:t>
      </w:r>
    </w:p>
    <w:p w:rsidR="00F132AF" w:rsidRPr="00F132AF" w:rsidRDefault="002B389E" w:rsidP="00F132AF">
      <w:pPr>
        <w:pStyle w:val="normal0"/>
        <w:numPr>
          <w:ilvl w:val="1"/>
          <w:numId w:val="2"/>
        </w:numPr>
        <w:spacing w:after="0"/>
        <w:ind w:hanging="447"/>
        <w:contextualSpacing/>
      </w:pPr>
      <w:r>
        <w:t xml:space="preserve">Ердийн бага сургуулийн ердийн ангид суралцаж зайлшгүй шаардлагатай зарим хичээл үйл ажиллагааг </w:t>
      </w:r>
      <w:r w:rsidR="00F132AF" w:rsidRPr="00F132AF">
        <w:rPr>
          <w:u w:val="single"/>
          <w:lang w:val="mn-MN"/>
        </w:rPr>
        <w:t>“Н</w:t>
      </w:r>
      <w:r w:rsidRPr="00F132AF">
        <w:rPr>
          <w:u w:val="single"/>
        </w:rPr>
        <w:t>өөц</w:t>
      </w:r>
      <w:r w:rsidRPr="00F132AF">
        <w:rPr>
          <w:u w:val="single"/>
        </w:rPr>
        <w:t xml:space="preserve"> анги</w:t>
      </w:r>
      <w:r w:rsidR="00F132AF" w:rsidRPr="00F132AF">
        <w:rPr>
          <w:u w:val="single"/>
          <w:lang w:val="mn-MN"/>
        </w:rPr>
        <w:t>”-</w:t>
      </w:r>
      <w:r w:rsidR="00F132AF">
        <w:t>д</w:t>
      </w:r>
      <w:r w:rsidR="00F132AF">
        <w:rPr>
          <w:lang w:val="mn-MN"/>
        </w:rPr>
        <w:t xml:space="preserve"> </w:t>
      </w:r>
      <w:r>
        <w:t>хичээллэх</w:t>
      </w:r>
      <w:r w:rsidR="00F132AF">
        <w:rPr>
          <w:lang w:val="mn-MN"/>
        </w:rPr>
        <w:t xml:space="preserve">, </w:t>
      </w:r>
    </w:p>
    <w:p w:rsidR="00F132AF" w:rsidRPr="00F132AF" w:rsidRDefault="002B389E" w:rsidP="00F132AF">
      <w:pPr>
        <w:pStyle w:val="normal0"/>
        <w:numPr>
          <w:ilvl w:val="1"/>
          <w:numId w:val="2"/>
        </w:numPr>
        <w:spacing w:after="0"/>
        <w:ind w:hanging="447"/>
        <w:contextualSpacing/>
      </w:pPr>
      <w:r>
        <w:t>Ердийн сургуулийн тусгай бол</w:t>
      </w:r>
      <w:r>
        <w:t xml:space="preserve">овсролын ангид хичээллэх </w:t>
      </w:r>
    </w:p>
    <w:p w:rsidR="0026116D" w:rsidRDefault="002B389E" w:rsidP="00F132AF">
      <w:pPr>
        <w:pStyle w:val="normal0"/>
        <w:numPr>
          <w:ilvl w:val="1"/>
          <w:numId w:val="2"/>
        </w:numPr>
        <w:spacing w:after="0"/>
        <w:ind w:hanging="447"/>
        <w:contextualSpacing/>
      </w:pPr>
      <w:r>
        <w:t xml:space="preserve">Тусгай хэрэгцээт боловсролын сургуульд хичээллэх </w:t>
      </w:r>
    </w:p>
    <w:p w:rsidR="0026116D" w:rsidRDefault="00F132AF">
      <w:pPr>
        <w:pStyle w:val="normal0"/>
      </w:pPr>
      <w:r>
        <w:t xml:space="preserve">Мөн </w:t>
      </w:r>
      <w:r>
        <w:rPr>
          <w:lang w:val="mn-MN"/>
        </w:rPr>
        <w:t>уг</w:t>
      </w:r>
      <w:r w:rsidR="002B389E">
        <w:t xml:space="preserve"> тайланд </w:t>
      </w:r>
      <w:r>
        <w:rPr>
          <w:lang w:val="mn-MN"/>
        </w:rPr>
        <w:t>ц</w:t>
      </w:r>
      <w:r w:rsidR="002B389E">
        <w:t>эцэрлэг, сургууль</w:t>
      </w:r>
      <w:r>
        <w:t>, албан байгууллагууд тохиро</w:t>
      </w:r>
      <w:r>
        <w:rPr>
          <w:lang w:val="mn-MN"/>
        </w:rPr>
        <w:t>х</w:t>
      </w:r>
      <w:r w:rsidR="002B389E">
        <w:t xml:space="preserve"> хэрэглэгдэхүүн болон суурь орчныг бүрдүүлэхэд талаар 8 зүйлийг дэвшүүлжээ. </w:t>
      </w:r>
    </w:p>
    <w:p w:rsidR="0026116D" w:rsidRDefault="002B389E">
      <w:pPr>
        <w:pStyle w:val="normal0"/>
        <w:numPr>
          <w:ilvl w:val="0"/>
          <w:numId w:val="4"/>
        </w:numPr>
        <w:spacing w:after="0"/>
        <w:ind w:hanging="360"/>
        <w:contextualSpacing/>
      </w:pPr>
      <w:r>
        <w:t>Төрөлжсөн болон тасралтгүй суралц</w:t>
      </w:r>
      <w:r>
        <w:t xml:space="preserve">ах орчин, сүлжээ бий болгох </w:t>
      </w:r>
    </w:p>
    <w:p w:rsidR="0026116D" w:rsidRDefault="002B389E">
      <w:pPr>
        <w:pStyle w:val="normal0"/>
        <w:numPr>
          <w:ilvl w:val="0"/>
          <w:numId w:val="4"/>
        </w:numPr>
        <w:spacing w:after="0"/>
        <w:ind w:hanging="360"/>
        <w:contextualSpacing/>
      </w:pPr>
      <w:r>
        <w:t xml:space="preserve">Тусгай ур чадвар бүхий багшлах системээр хангах </w:t>
      </w:r>
    </w:p>
    <w:p w:rsidR="0026116D" w:rsidRDefault="002B389E">
      <w:pPr>
        <w:pStyle w:val="normal0"/>
        <w:numPr>
          <w:ilvl w:val="0"/>
          <w:numId w:val="4"/>
        </w:numPr>
        <w:spacing w:after="0"/>
        <w:ind w:hanging="360"/>
        <w:contextualSpacing/>
      </w:pPr>
      <w:r>
        <w:t xml:space="preserve">Ганцаарчилсан сургалтыг дэмжих хөтөлбөр, төлөвлөгөө боловсруулах </w:t>
      </w:r>
    </w:p>
    <w:p w:rsidR="0026116D" w:rsidRDefault="002B389E">
      <w:pPr>
        <w:pStyle w:val="normal0"/>
        <w:numPr>
          <w:ilvl w:val="0"/>
          <w:numId w:val="4"/>
        </w:numPr>
        <w:spacing w:after="0"/>
        <w:ind w:hanging="360"/>
        <w:contextualSpacing/>
      </w:pPr>
      <w:r>
        <w:t xml:space="preserve">Багшлах хэрэглэгдэхүүн материалаар хангах </w:t>
      </w:r>
    </w:p>
    <w:p w:rsidR="0026116D" w:rsidRDefault="002B389E">
      <w:pPr>
        <w:pStyle w:val="normal0"/>
        <w:numPr>
          <w:ilvl w:val="0"/>
          <w:numId w:val="4"/>
        </w:numPr>
        <w:spacing w:after="0"/>
        <w:ind w:hanging="360"/>
        <w:contextualSpacing/>
      </w:pPr>
      <w:r>
        <w:t xml:space="preserve">Техник тоног төхөөрөмжүүдийг бэлтгэх </w:t>
      </w:r>
    </w:p>
    <w:p w:rsidR="0026116D" w:rsidRDefault="002B389E">
      <w:pPr>
        <w:pStyle w:val="normal0"/>
        <w:numPr>
          <w:ilvl w:val="0"/>
          <w:numId w:val="4"/>
        </w:numPr>
        <w:spacing w:after="0"/>
        <w:ind w:hanging="360"/>
        <w:contextualSpacing/>
      </w:pPr>
      <w:r>
        <w:t>Тусгай ур чадвар бүхий туслах б</w:t>
      </w:r>
      <w:r>
        <w:t xml:space="preserve">агш болон багш нарыг бэлтгэх </w:t>
      </w:r>
    </w:p>
    <w:p w:rsidR="0026116D" w:rsidRDefault="002B389E">
      <w:pPr>
        <w:pStyle w:val="normal0"/>
        <w:numPr>
          <w:ilvl w:val="0"/>
          <w:numId w:val="4"/>
        </w:numPr>
        <w:spacing w:after="0"/>
        <w:ind w:hanging="360"/>
        <w:contextualSpacing/>
      </w:pPr>
      <w:r>
        <w:t xml:space="preserve">Хүүхдийн хувийн онцлогт тохирсон сургалтын орчинд багшлах </w:t>
      </w:r>
    </w:p>
    <w:p w:rsidR="0026116D" w:rsidRDefault="002B389E">
      <w:pPr>
        <w:pStyle w:val="normal0"/>
        <w:numPr>
          <w:ilvl w:val="0"/>
          <w:numId w:val="4"/>
        </w:numPr>
        <w:ind w:hanging="360"/>
        <w:contextualSpacing/>
      </w:pPr>
      <w:r>
        <w:t>Хамтран суралцахуйн дэмжих</w:t>
      </w:r>
    </w:p>
    <w:p w:rsidR="00F132AF" w:rsidRDefault="00F132AF">
      <w:pPr>
        <w:pStyle w:val="normal0"/>
        <w:rPr>
          <w:lang w:val="mn-MN"/>
        </w:rPr>
      </w:pPr>
    </w:p>
    <w:p w:rsidR="0026116D" w:rsidRDefault="00F132AF">
      <w:pPr>
        <w:pStyle w:val="normal0"/>
      </w:pPr>
      <w:r>
        <w:t>Тохиро</w:t>
      </w:r>
      <w:r>
        <w:rPr>
          <w:lang w:val="mn-MN"/>
        </w:rPr>
        <w:t>х</w:t>
      </w:r>
      <w:r w:rsidR="002B389E">
        <w:t xml:space="preserve"> хэрэглэгдэхүүнийг сургууль, боловсролын</w:t>
      </w:r>
      <w:r>
        <w:t xml:space="preserve"> салбарт хэрхэн хэрэгжүүлэх </w:t>
      </w:r>
      <w:r>
        <w:rPr>
          <w:lang w:val="mn-MN"/>
        </w:rPr>
        <w:t>талаар т</w:t>
      </w:r>
      <w:r w:rsidR="002B389E">
        <w:t>айланд 3 бүрэлдэхүүн хэсгээр нийт 11-р зүйлийг тэмдэглэс</w:t>
      </w:r>
      <w:r w:rsidR="002B389E">
        <w:t xml:space="preserve">эн байдаг. </w:t>
      </w:r>
    </w:p>
    <w:p w:rsidR="0026116D" w:rsidRDefault="002B389E">
      <w:pPr>
        <w:pStyle w:val="normal0"/>
        <w:numPr>
          <w:ilvl w:val="0"/>
          <w:numId w:val="5"/>
        </w:numPr>
        <w:spacing w:after="0"/>
        <w:ind w:hanging="360"/>
        <w:contextualSpacing/>
      </w:pPr>
      <w:r>
        <w:t xml:space="preserve">Багшлах агуулга, арга зүйд </w:t>
      </w:r>
    </w:p>
    <w:p w:rsidR="0026116D" w:rsidRDefault="002B389E">
      <w:pPr>
        <w:pStyle w:val="normal0"/>
        <w:numPr>
          <w:ilvl w:val="1"/>
          <w:numId w:val="5"/>
        </w:numPr>
        <w:spacing w:after="0"/>
        <w:ind w:hanging="360"/>
        <w:contextualSpacing/>
      </w:pPr>
      <w:r>
        <w:t xml:space="preserve">Багшлах агуулгын хувьд: </w:t>
      </w:r>
    </w:p>
    <w:p w:rsidR="0026116D" w:rsidRDefault="00F132AF">
      <w:pPr>
        <w:pStyle w:val="normal0"/>
        <w:numPr>
          <w:ilvl w:val="2"/>
          <w:numId w:val="5"/>
        </w:numPr>
        <w:spacing w:after="0"/>
        <w:ind w:hanging="180"/>
        <w:contextualSpacing/>
      </w:pPr>
      <w:r>
        <w:rPr>
          <w:lang w:val="mn-MN"/>
        </w:rPr>
        <w:t>Ө</w:t>
      </w:r>
      <w:r w:rsidR="002B389E">
        <w:t>дөр тутмын амьдрал үйл ажиллагаа болон суралцахад нь тохиолдох бэрхшээлүүдийг даван туулахад</w:t>
      </w:r>
      <w:r>
        <w:rPr>
          <w:lang w:val="mn-MN"/>
        </w:rPr>
        <w:t xml:space="preserve"> нь</w:t>
      </w:r>
      <w:r w:rsidR="002B389E">
        <w:t xml:space="preserve"> зохицуулалт хий</w:t>
      </w:r>
      <w:r>
        <w:rPr>
          <w:lang w:val="mn-MN"/>
        </w:rPr>
        <w:t>ж</w:t>
      </w:r>
      <w:r w:rsidR="002B389E">
        <w:t xml:space="preserve"> дэмжих </w:t>
      </w:r>
    </w:p>
    <w:p w:rsidR="0026116D" w:rsidRDefault="00F132AF">
      <w:pPr>
        <w:pStyle w:val="normal0"/>
        <w:numPr>
          <w:ilvl w:val="2"/>
          <w:numId w:val="5"/>
        </w:numPr>
        <w:spacing w:after="0"/>
        <w:ind w:hanging="180"/>
        <w:contextualSpacing/>
      </w:pPr>
      <w:r>
        <w:rPr>
          <w:lang w:val="mn-MN"/>
        </w:rPr>
        <w:t>Х</w:t>
      </w:r>
      <w:r w:rsidR="002B389E">
        <w:t xml:space="preserve">ичээлийн хөтөлбөрүүдийг хүүхдийн онцлогт тохируулан хувиргаж өөрчлөх </w:t>
      </w:r>
    </w:p>
    <w:p w:rsidR="0026116D" w:rsidRDefault="002B389E">
      <w:pPr>
        <w:pStyle w:val="normal0"/>
        <w:spacing w:after="0"/>
        <w:ind w:left="1125"/>
      </w:pPr>
      <w:r>
        <w:t xml:space="preserve">б. Багшлах арга зүйн хувьд: </w:t>
      </w:r>
    </w:p>
    <w:p w:rsidR="0026116D" w:rsidRDefault="00F132AF">
      <w:pPr>
        <w:pStyle w:val="normal0"/>
        <w:numPr>
          <w:ilvl w:val="0"/>
          <w:numId w:val="6"/>
        </w:numPr>
        <w:spacing w:after="0"/>
        <w:ind w:hanging="360"/>
        <w:contextualSpacing/>
      </w:pPr>
      <w:r>
        <w:rPr>
          <w:lang w:val="mn-MN"/>
        </w:rPr>
        <w:lastRenderedPageBreak/>
        <w:t>Су</w:t>
      </w:r>
      <w:r w:rsidR="002B389E">
        <w:t xml:space="preserve">ргалтын хэрэглэгдэхүүн </w:t>
      </w:r>
      <w:r>
        <w:rPr>
          <w:lang w:val="mn-MN"/>
        </w:rPr>
        <w:t xml:space="preserve">нь </w:t>
      </w:r>
      <w:r w:rsidR="002B389E">
        <w:t xml:space="preserve">хүүхдийг мэдээллээр хангах, харилцахад </w:t>
      </w:r>
      <w:r>
        <w:rPr>
          <w:lang w:val="mn-MN"/>
        </w:rPr>
        <w:t xml:space="preserve">дэмжлэг үзүүлдэг байхад </w:t>
      </w:r>
      <w:r w:rsidR="002B389E">
        <w:t xml:space="preserve">анхаарах </w:t>
      </w:r>
    </w:p>
    <w:p w:rsidR="0026116D" w:rsidRDefault="00F132AF">
      <w:pPr>
        <w:pStyle w:val="normal0"/>
        <w:numPr>
          <w:ilvl w:val="0"/>
          <w:numId w:val="6"/>
        </w:numPr>
        <w:spacing w:after="0"/>
        <w:ind w:hanging="360"/>
        <w:contextualSpacing/>
      </w:pPr>
      <w:r>
        <w:rPr>
          <w:lang w:val="mn-MN"/>
        </w:rPr>
        <w:t>Х</w:t>
      </w:r>
      <w:r w:rsidR="002B389E">
        <w:t>үүхдийн</w:t>
      </w:r>
      <w:r w:rsidR="002B389E">
        <w:t xml:space="preserve"> туршлага олж авах болон суралцах боломжуудыг олгох </w:t>
      </w:r>
    </w:p>
    <w:p w:rsidR="0026116D" w:rsidRDefault="00F132AF">
      <w:pPr>
        <w:pStyle w:val="normal0"/>
        <w:numPr>
          <w:ilvl w:val="0"/>
          <w:numId w:val="6"/>
        </w:numPr>
        <w:spacing w:after="0"/>
        <w:ind w:hanging="360"/>
        <w:contextualSpacing/>
      </w:pPr>
      <w:r>
        <w:rPr>
          <w:lang w:val="mn-MN"/>
        </w:rPr>
        <w:t>О</w:t>
      </w:r>
      <w:r w:rsidR="002B389E">
        <w:t xml:space="preserve">юун санаа болон бие бялдрын эрүүл мэндийг анхаарах </w:t>
      </w:r>
    </w:p>
    <w:p w:rsidR="0026116D" w:rsidRDefault="002B389E">
      <w:pPr>
        <w:pStyle w:val="normal0"/>
        <w:numPr>
          <w:ilvl w:val="0"/>
          <w:numId w:val="5"/>
        </w:numPr>
        <w:spacing w:after="0"/>
        <w:ind w:hanging="360"/>
        <w:contextualSpacing/>
      </w:pPr>
      <w:r>
        <w:t xml:space="preserve">Дэмлэг, туслалцаа </w:t>
      </w:r>
    </w:p>
    <w:p w:rsidR="0026116D" w:rsidRDefault="002B389E">
      <w:pPr>
        <w:pStyle w:val="normal0"/>
        <w:numPr>
          <w:ilvl w:val="1"/>
          <w:numId w:val="5"/>
        </w:numPr>
        <w:spacing w:after="0"/>
        <w:ind w:hanging="360"/>
        <w:contextualSpacing/>
      </w:pPr>
      <w:r>
        <w:t>Тусгай багшлах</w:t>
      </w:r>
      <w:r>
        <w:t xml:space="preserve"> системийг бэлтгэх </w:t>
      </w:r>
    </w:p>
    <w:p w:rsidR="0026116D" w:rsidRDefault="00F132AF">
      <w:pPr>
        <w:pStyle w:val="normal0"/>
        <w:numPr>
          <w:ilvl w:val="1"/>
          <w:numId w:val="5"/>
        </w:numPr>
        <w:spacing w:after="0"/>
        <w:ind w:hanging="360"/>
        <w:contextualSpacing/>
      </w:pPr>
      <w:r>
        <w:t xml:space="preserve">Бүх </w:t>
      </w:r>
      <w:r w:rsidR="002B389E">
        <w:t>сура</w:t>
      </w:r>
      <w:r w:rsidR="002B389E">
        <w:t xml:space="preserve">гчдын, сургуулийн ажилтнуудын, эцэг эх асран хамгаалагчдын болон олон нийтийн ойлголтыг өөрчлөхөд нь дэмжлэг үзүүлэх </w:t>
      </w:r>
    </w:p>
    <w:p w:rsidR="0026116D" w:rsidRDefault="002B389E">
      <w:pPr>
        <w:pStyle w:val="normal0"/>
        <w:numPr>
          <w:ilvl w:val="1"/>
          <w:numId w:val="5"/>
        </w:numPr>
        <w:spacing w:after="0"/>
        <w:ind w:hanging="360"/>
        <w:contextualSpacing/>
      </w:pPr>
      <w:r>
        <w:t xml:space="preserve">Гамшиг, ослын үед үзүүлэх дэмжлэг туслалцааны системийг бэлтгэх </w:t>
      </w:r>
    </w:p>
    <w:p w:rsidR="0026116D" w:rsidRDefault="002B389E">
      <w:pPr>
        <w:pStyle w:val="normal0"/>
        <w:numPr>
          <w:ilvl w:val="0"/>
          <w:numId w:val="5"/>
        </w:numPr>
        <w:spacing w:after="0"/>
        <w:ind w:hanging="360"/>
        <w:contextualSpacing/>
      </w:pPr>
      <w:r>
        <w:t xml:space="preserve">Техник тоног төхөөрөмж </w:t>
      </w:r>
    </w:p>
    <w:p w:rsidR="0026116D" w:rsidRDefault="002B389E">
      <w:pPr>
        <w:pStyle w:val="normal0"/>
        <w:numPr>
          <w:ilvl w:val="1"/>
          <w:numId w:val="5"/>
        </w:numPr>
        <w:spacing w:after="0"/>
        <w:ind w:hanging="360"/>
        <w:contextualSpacing/>
      </w:pPr>
      <w:r>
        <w:t>Сургуули</w:t>
      </w:r>
      <w:r>
        <w:t xml:space="preserve">йн орчинг түгээмэл загварт оруулах </w:t>
      </w:r>
    </w:p>
    <w:p w:rsidR="0026116D" w:rsidRDefault="002B389E">
      <w:pPr>
        <w:pStyle w:val="normal0"/>
        <w:numPr>
          <w:ilvl w:val="1"/>
          <w:numId w:val="5"/>
        </w:numPr>
        <w:spacing w:after="0"/>
        <w:ind w:hanging="360"/>
        <w:contextualSpacing/>
      </w:pPr>
      <w:r>
        <w:t xml:space="preserve">Хүүхэд бүрийн сурч хөгжихөд зориулан тэдний онцлог, бэрхшээлийнх нь түвшинд тохирсон сургалтын хэрэглэгдэхүүн, техник, тоног төхөөрөмжийг бэлтгэн хангах </w:t>
      </w:r>
    </w:p>
    <w:p w:rsidR="0026116D" w:rsidRDefault="002B389E">
      <w:pPr>
        <w:pStyle w:val="normal0"/>
        <w:numPr>
          <w:ilvl w:val="1"/>
          <w:numId w:val="5"/>
        </w:numPr>
        <w:ind w:hanging="360"/>
        <w:contextualSpacing/>
      </w:pPr>
      <w:r>
        <w:t xml:space="preserve"> Гамшиг, ослын үед шаардлагатай тоног төхөөрөмжөөр хангах </w:t>
      </w:r>
    </w:p>
    <w:p w:rsidR="00F132AF" w:rsidRDefault="00F132AF">
      <w:pPr>
        <w:pStyle w:val="normal0"/>
        <w:rPr>
          <w:lang w:val="mn-MN"/>
        </w:rPr>
      </w:pPr>
    </w:p>
    <w:p w:rsidR="0026116D" w:rsidRPr="00F132AF" w:rsidRDefault="002B389E">
      <w:pPr>
        <w:pStyle w:val="normal0"/>
        <w:rPr>
          <w:b/>
          <w:i/>
        </w:rPr>
      </w:pPr>
      <w:r w:rsidRPr="00F132AF">
        <w:rPr>
          <w:b/>
          <w:i/>
        </w:rPr>
        <w:t>Хичээ</w:t>
      </w:r>
      <w:r w:rsidRPr="00F132AF">
        <w:rPr>
          <w:b/>
          <w:i/>
        </w:rPr>
        <w:t xml:space="preserve">ллэх үйл ажиллагааны жишээ: </w:t>
      </w:r>
    </w:p>
    <w:p w:rsidR="0026116D" w:rsidRPr="00F132AF" w:rsidRDefault="002B389E">
      <w:pPr>
        <w:pStyle w:val="normal0"/>
        <w:rPr>
          <w:b/>
          <w:i/>
        </w:rPr>
      </w:pPr>
      <w:r w:rsidRPr="00F132AF">
        <w:rPr>
          <w:b/>
          <w:i/>
        </w:rPr>
        <w:t>Харааны</w:t>
      </w:r>
      <w:r w:rsidR="00F132AF">
        <w:rPr>
          <w:b/>
          <w:i/>
        </w:rPr>
        <w:t xml:space="preserve"> бэрхшээлтэй сурагчдад </w:t>
      </w:r>
      <w:r w:rsidR="00F132AF">
        <w:rPr>
          <w:b/>
          <w:i/>
          <w:lang w:val="mn-MN"/>
        </w:rPr>
        <w:t>“Т</w:t>
      </w:r>
      <w:r w:rsidR="00F132AF">
        <w:rPr>
          <w:b/>
          <w:i/>
        </w:rPr>
        <w:t>охир</w:t>
      </w:r>
      <w:r w:rsidR="00F132AF">
        <w:rPr>
          <w:b/>
          <w:i/>
          <w:lang w:val="mn-MN"/>
        </w:rPr>
        <w:t>ох</w:t>
      </w:r>
      <w:r w:rsidRPr="00F132AF">
        <w:rPr>
          <w:b/>
          <w:i/>
        </w:rPr>
        <w:t xml:space="preserve"> хэрэглэгдэхүүн</w:t>
      </w:r>
      <w:r w:rsidR="00F132AF">
        <w:rPr>
          <w:b/>
          <w:i/>
          <w:lang w:val="mn-MN"/>
        </w:rPr>
        <w:t>”-</w:t>
      </w:r>
      <w:r w:rsidRPr="00F132AF">
        <w:rPr>
          <w:b/>
          <w:i/>
        </w:rPr>
        <w:t xml:space="preserve">ийг ашиглаж буй байдал: </w:t>
      </w:r>
    </w:p>
    <w:p w:rsidR="0026116D" w:rsidRPr="00F132AF" w:rsidRDefault="002B389E">
      <w:pPr>
        <w:pStyle w:val="normal0"/>
        <w:numPr>
          <w:ilvl w:val="0"/>
          <w:numId w:val="7"/>
        </w:numPr>
        <w:spacing w:after="0"/>
        <w:ind w:hanging="360"/>
        <w:contextualSpacing/>
        <w:rPr>
          <w:i/>
        </w:rPr>
      </w:pPr>
      <w:r w:rsidRPr="00F132AF">
        <w:rPr>
          <w:i/>
        </w:rPr>
        <w:t>Мэдээлэл хүлээн авах тохируулга:</w:t>
      </w:r>
    </w:p>
    <w:p w:rsidR="0026116D" w:rsidRDefault="00F132AF">
      <w:pPr>
        <w:pStyle w:val="normal0"/>
        <w:numPr>
          <w:ilvl w:val="1"/>
          <w:numId w:val="7"/>
        </w:numPr>
        <w:spacing w:after="0"/>
        <w:ind w:hanging="360"/>
        <w:contextualSpacing/>
      </w:pPr>
      <w:r>
        <w:rPr>
          <w:noProof/>
        </w:rPr>
        <w:drawing>
          <wp:anchor distT="0" distB="0" distL="114300" distR="114300" simplePos="0" relativeHeight="251658240" behindDoc="0" locked="0" layoutInCell="1" allowOverlap="1">
            <wp:simplePos x="0" y="0"/>
            <wp:positionH relativeFrom="margin">
              <wp:posOffset>3484880</wp:posOffset>
            </wp:positionH>
            <wp:positionV relativeFrom="margin">
              <wp:posOffset>5113655</wp:posOffset>
            </wp:positionV>
            <wp:extent cx="2699385" cy="1796415"/>
            <wp:effectExtent l="19050" t="0" r="5715"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2699385" cy="1796415"/>
                    </a:xfrm>
                    <a:prstGeom prst="rect">
                      <a:avLst/>
                    </a:prstGeom>
                    <a:noFill/>
                    <a:ln w="9525">
                      <a:noFill/>
                      <a:miter lim="800000"/>
                      <a:headEnd/>
                      <a:tailEnd/>
                    </a:ln>
                  </pic:spPr>
                </pic:pic>
              </a:graphicData>
            </a:graphic>
          </wp:anchor>
        </w:drawing>
      </w:r>
      <w:r w:rsidR="002B389E">
        <w:t>Багш ангид байгаа юмсыг “Энэ, тэр”, “Энд, тэнд” гэж төлөөний үг ашиглан заахаас илүүтэй бодит юмсын нэрийг нь, хаана байг</w:t>
      </w:r>
      <w:r>
        <w:t>аа байршлыг нь хэлж өгөх</w:t>
      </w:r>
      <w:r>
        <w:rPr>
          <w:lang w:val="mn-MN"/>
        </w:rPr>
        <w:t>,</w:t>
      </w:r>
      <w:r w:rsidR="002B389E">
        <w:t xml:space="preserve"> </w:t>
      </w:r>
    </w:p>
    <w:p w:rsidR="0026116D" w:rsidRDefault="002B389E">
      <w:pPr>
        <w:pStyle w:val="normal0"/>
        <w:numPr>
          <w:ilvl w:val="1"/>
          <w:numId w:val="7"/>
        </w:numPr>
        <w:spacing w:after="0"/>
        <w:ind w:hanging="360"/>
        <w:contextualSpacing/>
      </w:pPr>
      <w:r>
        <w:t>Багш самбарт бичигдсэн агуулгыг харааны бэрхшээлтэй хүүхдэд сонсголоор нь дамжуулан хүлээн авахад з</w:t>
      </w:r>
      <w:r>
        <w:t>ориулан н</w:t>
      </w:r>
      <w:r w:rsidR="00F132AF">
        <w:t>эг бүрчлэн уншиж өгө</w:t>
      </w:r>
      <w:r w:rsidR="00F132AF">
        <w:rPr>
          <w:lang w:val="mn-MN"/>
        </w:rPr>
        <w:t xml:space="preserve">х, </w:t>
      </w:r>
    </w:p>
    <w:p w:rsidR="0026116D" w:rsidRDefault="002B389E">
      <w:pPr>
        <w:pStyle w:val="normal0"/>
        <w:numPr>
          <w:ilvl w:val="1"/>
          <w:numId w:val="7"/>
        </w:numPr>
        <w:spacing w:after="0"/>
        <w:ind w:hanging="360"/>
        <w:contextualSpacing/>
      </w:pPr>
      <w:r>
        <w:t>Сургууль нь харааны бэрхшээлтэй хүүхдэд зориулсан баррель үсгээр бичигдсэн сурах бичгээр хангах</w:t>
      </w:r>
      <w:r w:rsidR="00F132AF">
        <w:t>. Мөн</w:t>
      </w:r>
      <w:r>
        <w:t xml:space="preserve"> том хэмжээтэй, тод бичигдсэн сурах бичгээр</w:t>
      </w:r>
      <w:r>
        <w:t xml:space="preserve"> </w:t>
      </w:r>
      <w:r w:rsidR="00F132AF">
        <w:rPr>
          <w:lang w:val="mn-MN"/>
        </w:rPr>
        <w:t xml:space="preserve">бас </w:t>
      </w:r>
      <w:r w:rsidR="00F132AF">
        <w:t>хангах</w:t>
      </w:r>
      <w:r w:rsidR="00F132AF">
        <w:rPr>
          <w:lang w:val="mn-MN"/>
        </w:rPr>
        <w:t xml:space="preserve">, </w:t>
      </w:r>
      <w:r>
        <w:t xml:space="preserve"> </w:t>
      </w:r>
    </w:p>
    <w:p w:rsidR="0026116D" w:rsidRPr="00F132AF" w:rsidRDefault="002B389E">
      <w:pPr>
        <w:pStyle w:val="normal0"/>
        <w:numPr>
          <w:ilvl w:val="0"/>
          <w:numId w:val="7"/>
        </w:numPr>
        <w:spacing w:after="0"/>
        <w:ind w:hanging="360"/>
        <w:contextualSpacing/>
        <w:rPr>
          <w:i/>
        </w:rPr>
      </w:pPr>
      <w:r w:rsidRPr="00F132AF">
        <w:rPr>
          <w:i/>
        </w:rPr>
        <w:t xml:space="preserve">Орчин тойрны </w:t>
      </w:r>
      <w:r w:rsidRPr="00F132AF">
        <w:rPr>
          <w:i/>
        </w:rPr>
        <w:t xml:space="preserve">тохируулга: </w:t>
      </w:r>
    </w:p>
    <w:p w:rsidR="0026116D" w:rsidRDefault="002B389E">
      <w:pPr>
        <w:pStyle w:val="normal0"/>
        <w:numPr>
          <w:ilvl w:val="1"/>
          <w:numId w:val="7"/>
        </w:numPr>
        <w:spacing w:after="0"/>
        <w:ind w:hanging="360"/>
        <w:contextualSpacing/>
      </w:pPr>
      <w:r>
        <w:t xml:space="preserve">Багш нар сургуулийн ойр орчинд хүүхэд явахад аюулгүй эсэхийг шалгах хэрэгтэй. Ингэж шалгах явцад сургуулийн эргэн тойрны зам талбай жигд бус гадаргуутай болсон байх эсвэл модны үндэс ил гарсан, суваг шуудуу ухсан зэрэг хүүхдийн аюулгүй байдалд нөлөөлөхөөс </w:t>
      </w:r>
      <w:r w:rsidR="00F132AF">
        <w:t>сэргийлэх</w:t>
      </w:r>
      <w:r w:rsidR="00F132AF">
        <w:rPr>
          <w:lang w:val="mn-MN"/>
        </w:rPr>
        <w:t>,</w:t>
      </w:r>
      <w:r>
        <w:t xml:space="preserve"> </w:t>
      </w:r>
    </w:p>
    <w:p w:rsidR="0026116D" w:rsidRDefault="002B389E">
      <w:pPr>
        <w:pStyle w:val="normal0"/>
        <w:numPr>
          <w:ilvl w:val="1"/>
          <w:numId w:val="7"/>
        </w:numPr>
        <w:spacing w:after="0"/>
        <w:ind w:hanging="360"/>
        <w:contextualSpacing/>
      </w:pPr>
      <w:r>
        <w:lastRenderedPageBreak/>
        <w:t xml:space="preserve"> Авто замаас сургуулийн хаалга хүртэл харааны бэрхшээлтэй хүний тэмтрэгч з</w:t>
      </w:r>
      <w:r w:rsidR="00C4698B">
        <w:t>амыг суулгаж өгөх</w:t>
      </w:r>
      <w:r w:rsidR="00C4698B">
        <w:rPr>
          <w:lang w:val="mn-MN"/>
        </w:rPr>
        <w:t>,</w:t>
      </w:r>
    </w:p>
    <w:p w:rsidR="0026116D" w:rsidRPr="00F132AF" w:rsidRDefault="002B389E">
      <w:pPr>
        <w:pStyle w:val="normal0"/>
        <w:numPr>
          <w:ilvl w:val="0"/>
          <w:numId w:val="7"/>
        </w:numPr>
        <w:spacing w:after="0"/>
        <w:ind w:hanging="360"/>
        <w:contextualSpacing/>
        <w:rPr>
          <w:i/>
        </w:rPr>
      </w:pPr>
      <w:r w:rsidRPr="00F132AF">
        <w:rPr>
          <w:i/>
        </w:rPr>
        <w:t xml:space="preserve">Сэтгэлзүйн дэмжлэг </w:t>
      </w:r>
    </w:p>
    <w:p w:rsidR="0026116D" w:rsidRDefault="002B389E">
      <w:pPr>
        <w:pStyle w:val="normal0"/>
        <w:numPr>
          <w:ilvl w:val="1"/>
          <w:numId w:val="7"/>
        </w:numPr>
        <w:spacing w:after="0"/>
        <w:ind w:hanging="360"/>
        <w:contextualSpacing/>
      </w:pPr>
      <w:r>
        <w:t>Харааны бэрхшээлтэй сурагчид нь найз нөхөдтэйгөө сайхан хар</w:t>
      </w:r>
      <w:r w:rsidR="00C4698B">
        <w:t>илцаатай байхад дэмжлэг үзүүл</w:t>
      </w:r>
      <w:r w:rsidR="00C4698B">
        <w:rPr>
          <w:lang w:val="mn-MN"/>
        </w:rPr>
        <w:t xml:space="preserve">эх, </w:t>
      </w:r>
      <w:r>
        <w:t xml:space="preserve"> </w:t>
      </w:r>
    </w:p>
    <w:p w:rsidR="0026116D" w:rsidRPr="00F132AF" w:rsidRDefault="00C4698B">
      <w:pPr>
        <w:pStyle w:val="normal0"/>
        <w:numPr>
          <w:ilvl w:val="0"/>
          <w:numId w:val="7"/>
        </w:numPr>
        <w:spacing w:after="0"/>
        <w:ind w:hanging="360"/>
        <w:contextualSpacing/>
        <w:rPr>
          <w:i/>
        </w:rPr>
      </w:pPr>
      <w:r>
        <w:rPr>
          <w:i/>
          <w:lang w:val="mn-MN"/>
        </w:rPr>
        <w:t>Багшлах</w:t>
      </w:r>
      <w:r w:rsidR="002B389E" w:rsidRPr="00F132AF">
        <w:rPr>
          <w:i/>
        </w:rPr>
        <w:t xml:space="preserve"> тох</w:t>
      </w:r>
      <w:r w:rsidR="002B389E" w:rsidRPr="00F132AF">
        <w:rPr>
          <w:i/>
        </w:rPr>
        <w:t xml:space="preserve">ируулга </w:t>
      </w:r>
    </w:p>
    <w:p w:rsidR="0026116D" w:rsidRDefault="002B389E">
      <w:pPr>
        <w:pStyle w:val="normal0"/>
        <w:numPr>
          <w:ilvl w:val="1"/>
          <w:numId w:val="7"/>
        </w:numPr>
        <w:spacing w:after="0"/>
        <w:ind w:hanging="360"/>
        <w:contextualSpacing/>
      </w:pPr>
      <w:r>
        <w:t>Үзүүлэн</w:t>
      </w:r>
      <w:r>
        <w:t xml:space="preserve"> материалыг хичээлийн үед ашиглах тохиолдолд багш то</w:t>
      </w:r>
      <w:r w:rsidR="00C4698B">
        <w:t xml:space="preserve">хируулга хэрэглэнэ. Тухайлбал: </w:t>
      </w:r>
      <w:r w:rsidR="00C4698B">
        <w:rPr>
          <w:lang w:val="mn-MN"/>
        </w:rPr>
        <w:t>Э</w:t>
      </w:r>
      <w:r>
        <w:t>х хэлний хичээлээр үсэг, үг заахдаа тухайн үсгийн харагдах дүр төрхийг тодорхойлон хэлнэ.</w:t>
      </w:r>
    </w:p>
    <w:p w:rsidR="0026116D" w:rsidRDefault="00C4698B">
      <w:pPr>
        <w:pStyle w:val="normal0"/>
        <w:numPr>
          <w:ilvl w:val="1"/>
          <w:numId w:val="7"/>
        </w:numPr>
        <w:ind w:hanging="360"/>
        <w:contextualSpacing/>
      </w:pPr>
      <w:r>
        <w:t>Мөн б</w:t>
      </w:r>
      <w:r>
        <w:rPr>
          <w:lang w:val="mn-MN"/>
        </w:rPr>
        <w:t>иет</w:t>
      </w:r>
      <w:r w:rsidR="002B389E">
        <w:t xml:space="preserve"> хэрэглэгдэхүүнийг ашиглан б</w:t>
      </w:r>
      <w:r>
        <w:rPr>
          <w:lang w:val="mn-MN"/>
        </w:rPr>
        <w:t>одитоор</w:t>
      </w:r>
      <w:r w:rsidR="002B389E">
        <w:t xml:space="preserve"> нь барьж мэдрэхэд нь д</w:t>
      </w:r>
      <w:r w:rsidR="002B389E">
        <w:t xml:space="preserve">эмжлэг үзүүлнэ. (биеийн тамирын хичээлээр бөмбөгөөр тоглох, дээс тоглох гэх мэт.) </w:t>
      </w:r>
    </w:p>
    <w:p w:rsidR="00C4698B" w:rsidRDefault="00C4698B">
      <w:pPr>
        <w:pStyle w:val="normal0"/>
        <w:rPr>
          <w:lang w:val="mn-MN"/>
        </w:rPr>
      </w:pPr>
    </w:p>
    <w:p w:rsidR="0026116D" w:rsidRPr="00C4698B" w:rsidRDefault="002B389E">
      <w:pPr>
        <w:pStyle w:val="normal0"/>
        <w:rPr>
          <w:b/>
          <w:i/>
        </w:rPr>
      </w:pPr>
      <w:r w:rsidRPr="00C4698B">
        <w:rPr>
          <w:b/>
          <w:i/>
        </w:rPr>
        <w:t xml:space="preserve">Сонсголын </w:t>
      </w:r>
      <w:r w:rsidR="00C4698B">
        <w:rPr>
          <w:b/>
          <w:i/>
        </w:rPr>
        <w:t xml:space="preserve">бэрхшээлтэй сурагчдад </w:t>
      </w:r>
      <w:r w:rsidR="00C4698B">
        <w:rPr>
          <w:b/>
          <w:i/>
          <w:lang w:val="mn-MN"/>
        </w:rPr>
        <w:t>“Т</w:t>
      </w:r>
      <w:r w:rsidR="00C4698B">
        <w:rPr>
          <w:b/>
          <w:i/>
        </w:rPr>
        <w:t>охиро</w:t>
      </w:r>
      <w:r w:rsidR="00C4698B">
        <w:rPr>
          <w:b/>
          <w:i/>
          <w:lang w:val="mn-MN"/>
        </w:rPr>
        <w:t>х</w:t>
      </w:r>
      <w:r w:rsidRPr="00C4698B">
        <w:rPr>
          <w:b/>
          <w:i/>
        </w:rPr>
        <w:t xml:space="preserve"> хэрэглэгдэхүүн</w:t>
      </w:r>
      <w:r w:rsidR="00C4698B">
        <w:rPr>
          <w:b/>
          <w:i/>
          <w:lang w:val="mn-MN"/>
        </w:rPr>
        <w:t xml:space="preserve">” - </w:t>
      </w:r>
      <w:r w:rsidRPr="00C4698B">
        <w:rPr>
          <w:b/>
          <w:i/>
        </w:rPr>
        <w:t xml:space="preserve">ийг ашиглаж буй байдал: </w:t>
      </w:r>
      <w:r w:rsidR="00C4698B">
        <w:rPr>
          <w:b/>
          <w:i/>
          <w:noProof/>
        </w:rPr>
        <w:drawing>
          <wp:anchor distT="0" distB="0" distL="114300" distR="114300" simplePos="0" relativeHeight="251659264" behindDoc="0" locked="0" layoutInCell="1" allowOverlap="1">
            <wp:simplePos x="2613394" y="3859619"/>
            <wp:positionH relativeFrom="margin">
              <wp:align>right</wp:align>
            </wp:positionH>
            <wp:positionV relativeFrom="margin">
              <wp:align>center</wp:align>
            </wp:positionV>
            <wp:extent cx="3000597" cy="2243469"/>
            <wp:effectExtent l="19050" t="0" r="9303" b="0"/>
            <wp:wrapSquare wrapText="bothSides"/>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3000597" cy="2243469"/>
                    </a:xfrm>
                    <a:prstGeom prst="rect">
                      <a:avLst/>
                    </a:prstGeom>
                    <a:noFill/>
                    <a:ln w="9525">
                      <a:noFill/>
                      <a:miter lim="800000"/>
                      <a:headEnd/>
                      <a:tailEnd/>
                    </a:ln>
                  </pic:spPr>
                </pic:pic>
              </a:graphicData>
            </a:graphic>
          </wp:anchor>
        </w:drawing>
      </w:r>
    </w:p>
    <w:p w:rsidR="0026116D" w:rsidRPr="00C4698B" w:rsidRDefault="002B389E">
      <w:pPr>
        <w:pStyle w:val="normal0"/>
        <w:numPr>
          <w:ilvl w:val="0"/>
          <w:numId w:val="8"/>
        </w:numPr>
        <w:spacing w:after="0"/>
        <w:ind w:hanging="360"/>
        <w:contextualSpacing/>
        <w:rPr>
          <w:i/>
        </w:rPr>
      </w:pPr>
      <w:r w:rsidRPr="00C4698B">
        <w:rPr>
          <w:i/>
        </w:rPr>
        <w:t>Мэдээлэл хүлээн авах тохируулга:</w:t>
      </w:r>
    </w:p>
    <w:p w:rsidR="0026116D" w:rsidRDefault="002B389E">
      <w:pPr>
        <w:pStyle w:val="normal0"/>
        <w:numPr>
          <w:ilvl w:val="1"/>
          <w:numId w:val="8"/>
        </w:numPr>
        <w:spacing w:after="0"/>
        <w:ind w:hanging="360"/>
        <w:contextualSpacing/>
      </w:pPr>
      <w:r>
        <w:t>Сонсголын бэрхшээлтэй сурагчдад богино долгионы хүлээн аву</w:t>
      </w:r>
      <w:r>
        <w:t>ур буюу FM зүүл</w:t>
      </w:r>
      <w:r w:rsidR="00C4698B">
        <w:t>гэн багшийн яриаг хүргэ</w:t>
      </w:r>
      <w:r w:rsidR="00C4698B">
        <w:rPr>
          <w:lang w:val="mn-MN"/>
        </w:rPr>
        <w:t xml:space="preserve">х, </w:t>
      </w:r>
      <w:r>
        <w:t xml:space="preserve"> </w:t>
      </w:r>
    </w:p>
    <w:p w:rsidR="0026116D" w:rsidRDefault="002B389E">
      <w:pPr>
        <w:pStyle w:val="normal0"/>
        <w:numPr>
          <w:ilvl w:val="1"/>
          <w:numId w:val="8"/>
        </w:numPr>
        <w:spacing w:after="0"/>
        <w:ind w:hanging="360"/>
        <w:contextualSpacing/>
      </w:pPr>
      <w:r>
        <w:t xml:space="preserve">Багшийн болон бусад сурагчдын яриаг компьютер болон утсан дээр “Бичгэн хэлбэр”-т шилжүүлдэг </w:t>
      </w:r>
      <w:r w:rsidR="00C4698B">
        <w:t>программ суулган ашигла</w:t>
      </w:r>
      <w:r w:rsidR="00C4698B">
        <w:rPr>
          <w:lang w:val="mn-MN"/>
        </w:rPr>
        <w:t>х,</w:t>
      </w:r>
    </w:p>
    <w:p w:rsidR="0026116D" w:rsidRDefault="002B389E">
      <w:pPr>
        <w:pStyle w:val="normal0"/>
        <w:numPr>
          <w:ilvl w:val="1"/>
          <w:numId w:val="8"/>
        </w:numPr>
        <w:spacing w:after="0"/>
        <w:ind w:hanging="360"/>
        <w:contextualSpacing/>
      </w:pPr>
      <w:r>
        <w:t>Мөн багшийн хэлсэн зүйлс болон сургууль дээрх үйл ажиллагаануудын талаарх мэдээлли</w:t>
      </w:r>
      <w:r>
        <w:t xml:space="preserve">йг бичгэн </w:t>
      </w:r>
      <w:r w:rsidR="00C4698B">
        <w:t>хэлбэрээр түгээн хүргэ</w:t>
      </w:r>
      <w:r w:rsidR="00C4698B">
        <w:rPr>
          <w:lang w:val="mn-MN"/>
        </w:rPr>
        <w:t>х</w:t>
      </w:r>
    </w:p>
    <w:p w:rsidR="0026116D" w:rsidRPr="00C4698B" w:rsidRDefault="002B389E">
      <w:pPr>
        <w:pStyle w:val="normal0"/>
        <w:numPr>
          <w:ilvl w:val="0"/>
          <w:numId w:val="8"/>
        </w:numPr>
        <w:spacing w:after="0"/>
        <w:ind w:hanging="360"/>
        <w:contextualSpacing/>
        <w:rPr>
          <w:i/>
        </w:rPr>
      </w:pPr>
      <w:r w:rsidRPr="00C4698B">
        <w:rPr>
          <w:i/>
        </w:rPr>
        <w:t xml:space="preserve">Орчин тойрны тохируулга: </w:t>
      </w:r>
    </w:p>
    <w:p w:rsidR="0026116D" w:rsidRDefault="002B389E">
      <w:pPr>
        <w:pStyle w:val="normal0"/>
        <w:numPr>
          <w:ilvl w:val="1"/>
          <w:numId w:val="8"/>
        </w:numPr>
        <w:spacing w:after="0"/>
        <w:ind w:hanging="360"/>
        <w:contextualSpacing/>
      </w:pPr>
      <w:r>
        <w:t>Сургуулийн орчинд нийт багш, сурагчдын аюулгүй байдлыг хангах зориулалтаар хүргэдэг аман зарлал (цагаан хоолойгоор), дуут дохиололыг сонсголын бэрхшээлтэй хүүхдэд яг нэг ижил цаг хугацаан</w:t>
      </w:r>
      <w:r>
        <w:t>д хүргэх ша</w:t>
      </w:r>
      <w:r w:rsidR="00C4698B">
        <w:t>ардлагатай. Ингэхдээ сэрэмжлүүл</w:t>
      </w:r>
      <w:r>
        <w:t>гийн эргэлдэх гэрэл болон цахилг</w:t>
      </w:r>
      <w:r w:rsidR="00C4698B">
        <w:t>аан самбарын зарлалаар хүргэ</w:t>
      </w:r>
      <w:r w:rsidR="00C4698B">
        <w:rPr>
          <w:lang w:val="mn-MN"/>
        </w:rPr>
        <w:t>х,</w:t>
      </w:r>
      <w:r>
        <w:t xml:space="preserve"> </w:t>
      </w:r>
    </w:p>
    <w:p w:rsidR="0026116D" w:rsidRDefault="002B389E">
      <w:pPr>
        <w:pStyle w:val="normal0"/>
        <w:numPr>
          <w:ilvl w:val="1"/>
          <w:numId w:val="8"/>
        </w:numPr>
        <w:spacing w:after="0"/>
        <w:ind w:hanging="360"/>
        <w:contextualSpacing/>
      </w:pPr>
      <w:r>
        <w:t>Сонсголын аппарат зүүдэг хүүхдүүдэд ангид гарах чимээ шуугиан нь суралцахад маш</w:t>
      </w:r>
      <w:r w:rsidR="00C4698B">
        <w:rPr>
          <w:lang w:val="mn-MN"/>
        </w:rPr>
        <w:t xml:space="preserve"> их</w:t>
      </w:r>
      <w:r>
        <w:t xml:space="preserve"> бэрхшээл учруулдаг учраас сурагчдын суух ширээ сандлыг шалтай хамт </w:t>
      </w:r>
      <w:r w:rsidR="00C4698B">
        <w:t>бэхлэн хөдөлгөөнгүй болго</w:t>
      </w:r>
      <w:r w:rsidR="00C4698B">
        <w:rPr>
          <w:lang w:val="mn-MN"/>
        </w:rPr>
        <w:t xml:space="preserve">х, </w:t>
      </w:r>
      <w:r>
        <w:t xml:space="preserve"> </w:t>
      </w:r>
    </w:p>
    <w:p w:rsidR="0026116D" w:rsidRPr="00C4698B" w:rsidRDefault="002B389E">
      <w:pPr>
        <w:pStyle w:val="normal0"/>
        <w:numPr>
          <w:ilvl w:val="0"/>
          <w:numId w:val="8"/>
        </w:numPr>
        <w:spacing w:after="0"/>
        <w:ind w:hanging="360"/>
        <w:contextualSpacing/>
        <w:rPr>
          <w:i/>
        </w:rPr>
      </w:pPr>
      <w:r w:rsidRPr="00C4698B">
        <w:rPr>
          <w:i/>
        </w:rPr>
        <w:t xml:space="preserve">Сэтгэлзүйн дэмжлэг </w:t>
      </w:r>
    </w:p>
    <w:p w:rsidR="0026116D" w:rsidRDefault="00C4698B">
      <w:pPr>
        <w:pStyle w:val="normal0"/>
        <w:numPr>
          <w:ilvl w:val="1"/>
          <w:numId w:val="8"/>
        </w:numPr>
        <w:spacing w:after="0"/>
        <w:ind w:hanging="360"/>
        <w:contextualSpacing/>
      </w:pPr>
      <w:r>
        <w:rPr>
          <w:lang w:val="mn-MN"/>
        </w:rPr>
        <w:t>Сонсголын</w:t>
      </w:r>
      <w:r>
        <w:t xml:space="preserve"> бэрхшээлтэй сурагч</w:t>
      </w:r>
      <w:r>
        <w:rPr>
          <w:lang w:val="mn-MN"/>
        </w:rPr>
        <w:t>дийг</w:t>
      </w:r>
      <w:r w:rsidR="002B389E">
        <w:t xml:space="preserve"> найз нөхөдтэйгөө сайхан </w:t>
      </w:r>
      <w:r w:rsidR="002B389E">
        <w:lastRenderedPageBreak/>
        <w:t>хар</w:t>
      </w:r>
      <w:r>
        <w:t>илцаатай байхад дэмжлэг үзүүл</w:t>
      </w:r>
      <w:r>
        <w:rPr>
          <w:lang w:val="mn-MN"/>
        </w:rPr>
        <w:t xml:space="preserve">эх, </w:t>
      </w:r>
      <w:r w:rsidR="002B389E">
        <w:t xml:space="preserve"> </w:t>
      </w:r>
    </w:p>
    <w:p w:rsidR="0026116D" w:rsidRDefault="002B389E">
      <w:pPr>
        <w:pStyle w:val="normal0"/>
        <w:numPr>
          <w:ilvl w:val="1"/>
          <w:numId w:val="8"/>
        </w:numPr>
        <w:spacing w:after="0"/>
        <w:ind w:hanging="360"/>
        <w:contextualSpacing/>
      </w:pPr>
      <w:r>
        <w:t>Нийт сурагчид, багш нарт дүнгийн суулгац, сонсголын аппарат болон дохионы хэлний талаарх мэдээллийг тусгай бэлтгэсэн сургалт семинараар өгч тэдний</w:t>
      </w:r>
      <w:r w:rsidR="00C4698B">
        <w:t xml:space="preserve"> ойлголт, хандлагыг дээшлүүл</w:t>
      </w:r>
      <w:r w:rsidR="00C4698B">
        <w:rPr>
          <w:lang w:val="mn-MN"/>
        </w:rPr>
        <w:t xml:space="preserve">эх, </w:t>
      </w:r>
      <w:r>
        <w:t xml:space="preserve"> </w:t>
      </w:r>
    </w:p>
    <w:p w:rsidR="0026116D" w:rsidRPr="00C4698B" w:rsidRDefault="00C4698B">
      <w:pPr>
        <w:pStyle w:val="normal0"/>
        <w:numPr>
          <w:ilvl w:val="0"/>
          <w:numId w:val="8"/>
        </w:numPr>
        <w:spacing w:after="0"/>
        <w:ind w:hanging="360"/>
        <w:contextualSpacing/>
        <w:rPr>
          <w:i/>
        </w:rPr>
      </w:pPr>
      <w:r>
        <w:rPr>
          <w:i/>
          <w:lang w:val="mn-MN"/>
        </w:rPr>
        <w:t>Багшлах</w:t>
      </w:r>
      <w:r w:rsidR="002B389E" w:rsidRPr="00C4698B">
        <w:rPr>
          <w:i/>
        </w:rPr>
        <w:t xml:space="preserve"> тохируулга </w:t>
      </w:r>
    </w:p>
    <w:p w:rsidR="0026116D" w:rsidRDefault="002B389E">
      <w:pPr>
        <w:pStyle w:val="normal0"/>
        <w:numPr>
          <w:ilvl w:val="1"/>
          <w:numId w:val="8"/>
        </w:numPr>
        <w:spacing w:after="0"/>
        <w:ind w:hanging="360"/>
        <w:contextualSpacing/>
      </w:pPr>
      <w:r>
        <w:t xml:space="preserve">Ялангуяа эх хэл </w:t>
      </w:r>
      <w:r w:rsidR="00C4698B">
        <w:t>болон гадаад хэлний хичээл</w:t>
      </w:r>
      <w:r>
        <w:t>д ту</w:t>
      </w:r>
      <w:r>
        <w:t>хай хичээлийн хэлэ</w:t>
      </w:r>
      <w:r w:rsidR="00C4698B">
        <w:t>эр харилцахад нь дэмжлэг үзүүл</w:t>
      </w:r>
      <w:r w:rsidR="00C4698B">
        <w:rPr>
          <w:lang w:val="mn-MN"/>
        </w:rPr>
        <w:t xml:space="preserve">эх, </w:t>
      </w:r>
      <w:r>
        <w:t xml:space="preserve"> </w:t>
      </w:r>
    </w:p>
    <w:p w:rsidR="0026116D" w:rsidRDefault="002B389E">
      <w:pPr>
        <w:pStyle w:val="normal0"/>
        <w:numPr>
          <w:ilvl w:val="1"/>
          <w:numId w:val="8"/>
        </w:numPr>
        <w:ind w:hanging="360"/>
        <w:contextualSpacing/>
      </w:pPr>
      <w:r>
        <w:t>Гадаад хэлний, хөгжмийн болон усан сэлэлтийн хичээлийн үеэр чанга дуугаа</w:t>
      </w:r>
      <w:r w:rsidR="00C4698B">
        <w:t>р буюу нэмэлт микрофон ашигла</w:t>
      </w:r>
      <w:r w:rsidR="00C4698B">
        <w:rPr>
          <w:lang w:val="mn-MN"/>
        </w:rPr>
        <w:t xml:space="preserve">х, </w:t>
      </w:r>
      <w:r>
        <w:t xml:space="preserve"> </w:t>
      </w:r>
    </w:p>
    <w:p w:rsidR="00C4698B" w:rsidRDefault="00C4698B">
      <w:pPr>
        <w:pStyle w:val="normal0"/>
        <w:rPr>
          <w:lang w:val="mn-MN"/>
        </w:rPr>
      </w:pPr>
    </w:p>
    <w:p w:rsidR="0026116D" w:rsidRPr="00C4698B" w:rsidRDefault="002B389E">
      <w:pPr>
        <w:pStyle w:val="normal0"/>
        <w:rPr>
          <w:b/>
          <w:i/>
        </w:rPr>
      </w:pPr>
      <w:r w:rsidRPr="00C4698B">
        <w:rPr>
          <w:b/>
          <w:i/>
        </w:rPr>
        <w:t>Оюу</w:t>
      </w:r>
      <w:r w:rsidR="00C4698B">
        <w:rPr>
          <w:b/>
          <w:i/>
        </w:rPr>
        <w:t xml:space="preserve">ны бэрхшээлтэй сурагчдад </w:t>
      </w:r>
      <w:r w:rsidR="00C4698B">
        <w:rPr>
          <w:b/>
          <w:i/>
          <w:lang w:val="mn-MN"/>
        </w:rPr>
        <w:t>“Т</w:t>
      </w:r>
      <w:r w:rsidR="00C4698B">
        <w:rPr>
          <w:b/>
          <w:i/>
        </w:rPr>
        <w:t>охиро</w:t>
      </w:r>
      <w:r w:rsidR="00C4698B">
        <w:rPr>
          <w:b/>
          <w:i/>
          <w:lang w:val="mn-MN"/>
        </w:rPr>
        <w:t>х</w:t>
      </w:r>
      <w:r w:rsidRPr="00C4698B">
        <w:rPr>
          <w:b/>
          <w:i/>
        </w:rPr>
        <w:t xml:space="preserve"> хэрэглэгдэхүүн</w:t>
      </w:r>
      <w:r w:rsidR="00C4698B">
        <w:rPr>
          <w:b/>
          <w:i/>
          <w:lang w:val="mn-MN"/>
        </w:rPr>
        <w:t xml:space="preserve">” - </w:t>
      </w:r>
      <w:r w:rsidRPr="00C4698B">
        <w:rPr>
          <w:b/>
          <w:i/>
        </w:rPr>
        <w:t xml:space="preserve">ийг ашиглаж буй байдал: </w:t>
      </w:r>
    </w:p>
    <w:p w:rsidR="0026116D" w:rsidRPr="00C4698B" w:rsidRDefault="00C4698B">
      <w:pPr>
        <w:pStyle w:val="normal0"/>
        <w:numPr>
          <w:ilvl w:val="0"/>
          <w:numId w:val="12"/>
        </w:numPr>
        <w:spacing w:after="0"/>
        <w:ind w:hanging="360"/>
        <w:contextualSpacing/>
        <w:rPr>
          <w:i/>
        </w:rPr>
      </w:pPr>
      <w:r w:rsidRPr="00C4698B">
        <w:rPr>
          <w:i/>
          <w:noProof/>
        </w:rPr>
        <w:drawing>
          <wp:anchor distT="0" distB="0" distL="114300" distR="114300" simplePos="0" relativeHeight="251660288" behindDoc="0" locked="0" layoutInCell="1" allowOverlap="1">
            <wp:simplePos x="0" y="0"/>
            <wp:positionH relativeFrom="margin">
              <wp:align>right</wp:align>
            </wp:positionH>
            <wp:positionV relativeFrom="margin">
              <wp:posOffset>2710815</wp:posOffset>
            </wp:positionV>
            <wp:extent cx="2617470" cy="1966595"/>
            <wp:effectExtent l="19050" t="0" r="0" b="0"/>
            <wp:wrapSquare wrapText="bothSides"/>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a:stretch>
                      <a:fillRect/>
                    </a:stretch>
                  </pic:blipFill>
                  <pic:spPr bwMode="auto">
                    <a:xfrm>
                      <a:off x="0" y="0"/>
                      <a:ext cx="2617470" cy="1966595"/>
                    </a:xfrm>
                    <a:prstGeom prst="rect">
                      <a:avLst/>
                    </a:prstGeom>
                    <a:noFill/>
                    <a:ln w="9525">
                      <a:noFill/>
                      <a:miter lim="800000"/>
                      <a:headEnd/>
                      <a:tailEnd/>
                    </a:ln>
                  </pic:spPr>
                </pic:pic>
              </a:graphicData>
            </a:graphic>
          </wp:anchor>
        </w:drawing>
      </w:r>
      <w:r w:rsidR="002B389E" w:rsidRPr="00C4698B">
        <w:rPr>
          <w:i/>
        </w:rPr>
        <w:t>Мэдээлэл хүлээн ава</w:t>
      </w:r>
      <w:r w:rsidR="002B389E" w:rsidRPr="00C4698B">
        <w:rPr>
          <w:i/>
        </w:rPr>
        <w:t>х тохируулга:</w:t>
      </w:r>
      <w:r w:rsidRPr="00C4698B">
        <w:rPr>
          <w:i/>
        </w:rPr>
        <w:t xml:space="preserve"> </w:t>
      </w:r>
    </w:p>
    <w:p w:rsidR="0026116D" w:rsidRDefault="002B389E">
      <w:pPr>
        <w:pStyle w:val="normal0"/>
        <w:numPr>
          <w:ilvl w:val="1"/>
          <w:numId w:val="12"/>
        </w:numPr>
        <w:spacing w:after="0"/>
        <w:ind w:hanging="360"/>
        <w:contextualSpacing/>
      </w:pPr>
      <w:r>
        <w:t>Оюуны бэрхшээлтэй хүүхэд бүрийн чадавхид нь тохируулан нэмэлт сургалтын материа</w:t>
      </w:r>
      <w:r w:rsidR="00C4698B">
        <w:t>лыг санал болгодог байх</w:t>
      </w:r>
      <w:r w:rsidR="00C4698B">
        <w:rPr>
          <w:lang w:val="mn-MN"/>
        </w:rPr>
        <w:t>,</w:t>
      </w:r>
      <w:r>
        <w:t xml:space="preserve"> Тухайлбал: бодит зүйлс, зурагт үзүүлэн, үйлдлийн дараалал бүхий зурагт хуудас гэх мэт. </w:t>
      </w:r>
    </w:p>
    <w:p w:rsidR="0026116D" w:rsidRDefault="002B389E">
      <w:pPr>
        <w:pStyle w:val="normal0"/>
        <w:numPr>
          <w:ilvl w:val="1"/>
          <w:numId w:val="12"/>
        </w:numPr>
        <w:spacing w:after="0"/>
        <w:ind w:hanging="360"/>
        <w:contextualSpacing/>
      </w:pPr>
      <w:r>
        <w:t>Оюуны бэрхшээлтэй хүүхдийн хувийн онцлог,</w:t>
      </w:r>
      <w:r>
        <w:t xml:space="preserve"> тухайн нөхцөл байдлаас нь хамаарч ангийн аль ч суудалд суух боломжоор ханган, шаардлагатай бол нэмэлт самбар өөрт</w:t>
      </w:r>
      <w:r w:rsidR="00C4698B">
        <w:t xml:space="preserve"> нь зориулж хэрэглэ</w:t>
      </w:r>
      <w:r w:rsidR="00C4698B">
        <w:rPr>
          <w:lang w:val="mn-MN"/>
        </w:rPr>
        <w:t>х</w:t>
      </w:r>
    </w:p>
    <w:p w:rsidR="0026116D" w:rsidRPr="00C4698B" w:rsidRDefault="002B389E">
      <w:pPr>
        <w:pStyle w:val="normal0"/>
        <w:numPr>
          <w:ilvl w:val="0"/>
          <w:numId w:val="12"/>
        </w:numPr>
        <w:spacing w:after="0"/>
        <w:ind w:hanging="360"/>
        <w:contextualSpacing/>
        <w:rPr>
          <w:i/>
        </w:rPr>
      </w:pPr>
      <w:r w:rsidRPr="00C4698B">
        <w:rPr>
          <w:i/>
        </w:rPr>
        <w:t xml:space="preserve">Орчин тойрны тохируулга: </w:t>
      </w:r>
    </w:p>
    <w:p w:rsidR="0026116D" w:rsidRDefault="002B389E">
      <w:pPr>
        <w:pStyle w:val="normal0"/>
        <w:numPr>
          <w:ilvl w:val="1"/>
          <w:numId w:val="12"/>
        </w:numPr>
        <w:spacing w:after="0"/>
        <w:ind w:hanging="360"/>
        <w:contextualSpacing/>
      </w:pPr>
      <w:r>
        <w:t xml:space="preserve">Хичээлийн хуваарь болон хичээлээр хийх үйлдлүүдийг оюуны бэрхшээлтэй хүүхдэд ойлгоход </w:t>
      </w:r>
      <w:r>
        <w:t>нь хялбар байдлаар тэмдэг</w:t>
      </w:r>
      <w:r w:rsidR="00C4698B">
        <w:rPr>
          <w:lang w:val="mn-MN"/>
        </w:rPr>
        <w:t>лэгээ,</w:t>
      </w:r>
      <w:r w:rsidR="00C4698B">
        <w:t xml:space="preserve"> зургаар үзүүлж ашигла</w:t>
      </w:r>
      <w:r w:rsidR="00C4698B">
        <w:rPr>
          <w:lang w:val="mn-MN"/>
        </w:rPr>
        <w:t xml:space="preserve">х, </w:t>
      </w:r>
    </w:p>
    <w:p w:rsidR="0026116D" w:rsidRDefault="002B389E">
      <w:pPr>
        <w:pStyle w:val="normal0"/>
        <w:numPr>
          <w:ilvl w:val="1"/>
          <w:numId w:val="12"/>
        </w:numPr>
        <w:spacing w:after="0"/>
        <w:ind w:hanging="360"/>
        <w:contextualSpacing/>
      </w:pPr>
      <w:r>
        <w:t>Анги болон сургуулийн орчныг бүрдүүлэхдээ оюуны бэрхшээлтэй хүүхдийн ү</w:t>
      </w:r>
      <w:r w:rsidR="00C4698B">
        <w:t xml:space="preserve">йл ажиллагаанд тохируулан </w:t>
      </w:r>
      <w:r w:rsidR="00C4698B">
        <w:rPr>
          <w:lang w:val="mn-MN"/>
        </w:rPr>
        <w:t>гүйцэтгэх, дагаж биелүүлэхэд</w:t>
      </w:r>
      <w:r w:rsidR="00C4698B">
        <w:t xml:space="preserve"> хялбар, аюулгүй байх</w:t>
      </w:r>
      <w:r w:rsidR="00C4698B">
        <w:rPr>
          <w:lang w:val="mn-MN"/>
        </w:rPr>
        <w:t xml:space="preserve">, </w:t>
      </w:r>
      <w:r>
        <w:t xml:space="preserve"> </w:t>
      </w:r>
    </w:p>
    <w:p w:rsidR="0026116D" w:rsidRPr="00C4698B" w:rsidRDefault="002B389E">
      <w:pPr>
        <w:pStyle w:val="normal0"/>
        <w:numPr>
          <w:ilvl w:val="0"/>
          <w:numId w:val="12"/>
        </w:numPr>
        <w:spacing w:after="0"/>
        <w:ind w:hanging="360"/>
        <w:contextualSpacing/>
        <w:rPr>
          <w:i/>
        </w:rPr>
      </w:pPr>
      <w:r w:rsidRPr="00C4698B">
        <w:rPr>
          <w:i/>
        </w:rPr>
        <w:t xml:space="preserve">Сэтгэлзүйн дэмжлэг </w:t>
      </w:r>
    </w:p>
    <w:p w:rsidR="0026116D" w:rsidRDefault="002B389E">
      <w:pPr>
        <w:pStyle w:val="normal0"/>
        <w:numPr>
          <w:ilvl w:val="1"/>
          <w:numId w:val="12"/>
        </w:numPr>
        <w:spacing w:after="0"/>
        <w:ind w:hanging="360"/>
        <w:contextualSpacing/>
      </w:pPr>
      <w:r>
        <w:t>Бусад сурагчид, багш нар, эцэг эх, асран хамгаала</w:t>
      </w:r>
      <w:r>
        <w:t>гчдын о</w:t>
      </w:r>
      <w:r w:rsidR="00C4698B">
        <w:t xml:space="preserve">йлголтын дээшлүүлэхэд анхаарах, </w:t>
      </w:r>
    </w:p>
    <w:p w:rsidR="0026116D" w:rsidRDefault="002B389E">
      <w:pPr>
        <w:pStyle w:val="normal0"/>
        <w:numPr>
          <w:ilvl w:val="1"/>
          <w:numId w:val="12"/>
        </w:numPr>
        <w:spacing w:after="0"/>
        <w:ind w:hanging="360"/>
        <w:contextualSpacing/>
      </w:pPr>
      <w:r>
        <w:t>Ангийн багш нь анги нийтийн үйл ажиллагаанд оюуны бэрхшээлтэй хүүхдийг оролцуулахдаа ангийн</w:t>
      </w:r>
      <w:r w:rsidR="00C4698B">
        <w:t xml:space="preserve"> менежментийг сайн хий</w:t>
      </w:r>
      <w:r w:rsidR="00C4698B">
        <w:rPr>
          <w:lang w:val="mn-MN"/>
        </w:rPr>
        <w:t>дэг байх.</w:t>
      </w:r>
      <w:r>
        <w:t xml:space="preserve"> Энэ үеэр чиглүүлэгч (оюуны бэрхшээлтэй сурагчтай хамт нэг баг болж буй сурагч) болж буй сура</w:t>
      </w:r>
      <w:r>
        <w:t>гч болон оюуны бэрхшээлтэй  сурагчийн аль аль нь би ямар нэгэн үйл ажиллагаанд бусдын адил оролцож амжилт гаргаж чаддаг юм байна гэсэн өөрийгөө</w:t>
      </w:r>
      <w:r w:rsidR="00C4698B">
        <w:rPr>
          <w:lang w:val="mn-MN"/>
        </w:rPr>
        <w:t xml:space="preserve"> үнэлэх,</w:t>
      </w:r>
      <w:r>
        <w:t xml:space="preserve"> </w:t>
      </w:r>
      <w:r>
        <w:lastRenderedPageBreak/>
        <w:t xml:space="preserve">батлах, түүгээр итгэлтэй </w:t>
      </w:r>
      <w:r w:rsidR="00C4698B">
        <w:t>болох мэдрэмжийг хөгжүүлж өг</w:t>
      </w:r>
      <w:r w:rsidR="00C4698B">
        <w:rPr>
          <w:lang w:val="mn-MN"/>
        </w:rPr>
        <w:t xml:space="preserve">өх, </w:t>
      </w:r>
      <w:r>
        <w:t xml:space="preserve"> </w:t>
      </w:r>
    </w:p>
    <w:p w:rsidR="0026116D" w:rsidRPr="00C4698B" w:rsidRDefault="00C4698B">
      <w:pPr>
        <w:pStyle w:val="normal0"/>
        <w:numPr>
          <w:ilvl w:val="0"/>
          <w:numId w:val="12"/>
        </w:numPr>
        <w:spacing w:after="0"/>
        <w:ind w:hanging="360"/>
        <w:contextualSpacing/>
        <w:rPr>
          <w:i/>
        </w:rPr>
      </w:pPr>
      <w:r>
        <w:rPr>
          <w:i/>
          <w:lang w:val="mn-MN"/>
        </w:rPr>
        <w:t>Багшлах</w:t>
      </w:r>
      <w:r w:rsidR="002B389E" w:rsidRPr="00C4698B">
        <w:rPr>
          <w:i/>
        </w:rPr>
        <w:t xml:space="preserve"> тохируулга </w:t>
      </w:r>
    </w:p>
    <w:p w:rsidR="0026116D" w:rsidRDefault="002B389E">
      <w:pPr>
        <w:pStyle w:val="normal0"/>
        <w:numPr>
          <w:ilvl w:val="1"/>
          <w:numId w:val="12"/>
        </w:numPr>
        <w:spacing w:after="0"/>
        <w:ind w:hanging="360"/>
        <w:contextualSpacing/>
      </w:pPr>
      <w:r>
        <w:t>Оюуны бэрхшээлтэй сурагчдын с</w:t>
      </w:r>
      <w:r>
        <w:t>уралцах зорилгыг тодорхойлж, уг зорилгод хүрэх сургалты</w:t>
      </w:r>
      <w:r w:rsidR="00C4698B">
        <w:t>н агуулгыг маш тодорхой гарга</w:t>
      </w:r>
      <w:r w:rsidR="00C4698B">
        <w:rPr>
          <w:lang w:val="mn-MN"/>
        </w:rPr>
        <w:t>х,</w:t>
      </w:r>
      <w:r>
        <w:t xml:space="preserve"> </w:t>
      </w:r>
    </w:p>
    <w:p w:rsidR="0026116D" w:rsidRDefault="002B389E">
      <w:pPr>
        <w:pStyle w:val="normal0"/>
        <w:numPr>
          <w:ilvl w:val="1"/>
          <w:numId w:val="12"/>
        </w:numPr>
        <w:spacing w:after="0"/>
        <w:ind w:hanging="360"/>
        <w:contextualSpacing/>
      </w:pPr>
      <w:r>
        <w:t xml:space="preserve">Тухайн сурагчийн онцлогт тохирсон сургалтын </w:t>
      </w:r>
      <w:r w:rsidR="00C4698B">
        <w:t>хэрэглэгдэхүүнийг боловсруул</w:t>
      </w:r>
      <w:r w:rsidR="00C4698B">
        <w:rPr>
          <w:lang w:val="mn-MN"/>
        </w:rPr>
        <w:t xml:space="preserve">ах, </w:t>
      </w:r>
    </w:p>
    <w:p w:rsidR="0026116D" w:rsidRDefault="00C4698B">
      <w:pPr>
        <w:pStyle w:val="normal0"/>
        <w:numPr>
          <w:ilvl w:val="1"/>
          <w:numId w:val="12"/>
        </w:numPr>
        <w:spacing w:after="0"/>
        <w:ind w:hanging="360"/>
        <w:contextualSpacing/>
      </w:pPr>
      <w:r>
        <w:t xml:space="preserve">Тухайн </w:t>
      </w:r>
      <w:r>
        <w:rPr>
          <w:lang w:val="mn-MN"/>
        </w:rPr>
        <w:t>сурагчдын</w:t>
      </w:r>
      <w:r w:rsidR="002B389E">
        <w:t xml:space="preserve"> туршлагад тулгуурласан тохиромжит с</w:t>
      </w:r>
      <w:r w:rsidR="00565FD7">
        <w:t>ургалтын арга зүйг боловсруул</w:t>
      </w:r>
      <w:r w:rsidR="00565FD7">
        <w:rPr>
          <w:lang w:val="mn-MN"/>
        </w:rPr>
        <w:t xml:space="preserve">ах, </w:t>
      </w:r>
      <w:r w:rsidR="002B389E">
        <w:t xml:space="preserve"> </w:t>
      </w:r>
    </w:p>
    <w:p w:rsidR="0026116D" w:rsidRPr="00565FD7" w:rsidRDefault="002B389E">
      <w:pPr>
        <w:pStyle w:val="normal0"/>
        <w:numPr>
          <w:ilvl w:val="1"/>
          <w:numId w:val="12"/>
        </w:numPr>
        <w:ind w:hanging="360"/>
        <w:contextualSpacing/>
      </w:pPr>
      <w:r>
        <w:t>Тухай</w:t>
      </w:r>
      <w:r>
        <w:t>н хүүхдийн сурлагын амжилтыг илрүүлэхэд чиглэсэн үнэлгээний сор</w:t>
      </w:r>
      <w:r w:rsidR="00565FD7">
        <w:t>ил, аргуудыг тохируулан үнэл</w:t>
      </w:r>
      <w:r w:rsidR="00565FD7">
        <w:rPr>
          <w:lang w:val="mn-MN"/>
        </w:rPr>
        <w:t xml:space="preserve">эх, </w:t>
      </w:r>
    </w:p>
    <w:p w:rsidR="00565FD7" w:rsidRDefault="00565FD7" w:rsidP="00565FD7">
      <w:pPr>
        <w:pStyle w:val="normal0"/>
        <w:ind w:left="1440"/>
        <w:contextualSpacing/>
      </w:pPr>
    </w:p>
    <w:p w:rsidR="0026116D" w:rsidRPr="00565FD7" w:rsidRDefault="002B389E">
      <w:pPr>
        <w:pStyle w:val="normal0"/>
        <w:rPr>
          <w:b/>
          <w:i/>
        </w:rPr>
      </w:pPr>
      <w:r w:rsidRPr="00565FD7">
        <w:rPr>
          <w:b/>
          <w:i/>
        </w:rPr>
        <w:t xml:space="preserve">Тулах хөдөлгөөний бэрхшээлтэй сурагчдад </w:t>
      </w:r>
      <w:r w:rsidR="00565FD7">
        <w:rPr>
          <w:b/>
          <w:i/>
          <w:lang w:val="mn-MN"/>
        </w:rPr>
        <w:t>“Т</w:t>
      </w:r>
      <w:r w:rsidRPr="00565FD7">
        <w:rPr>
          <w:b/>
          <w:i/>
        </w:rPr>
        <w:t>охиромжит хэрэглэгдэхүүн</w:t>
      </w:r>
      <w:r w:rsidR="00565FD7">
        <w:rPr>
          <w:b/>
          <w:i/>
          <w:lang w:val="mn-MN"/>
        </w:rPr>
        <w:t xml:space="preserve">” - </w:t>
      </w:r>
      <w:r w:rsidRPr="00565FD7">
        <w:rPr>
          <w:b/>
          <w:i/>
        </w:rPr>
        <w:t xml:space="preserve">ийг ашиглаж буй байдал: </w:t>
      </w:r>
    </w:p>
    <w:p w:rsidR="0026116D" w:rsidRPr="00565FD7" w:rsidRDefault="002B389E">
      <w:pPr>
        <w:pStyle w:val="normal0"/>
        <w:numPr>
          <w:ilvl w:val="0"/>
          <w:numId w:val="13"/>
        </w:numPr>
        <w:spacing w:after="0"/>
        <w:ind w:hanging="360"/>
        <w:contextualSpacing/>
        <w:rPr>
          <w:i/>
        </w:rPr>
      </w:pPr>
      <w:r w:rsidRPr="00565FD7">
        <w:rPr>
          <w:i/>
        </w:rPr>
        <w:t>Мэдээлэл хүлээн авах тохируулга:</w:t>
      </w:r>
      <w:r w:rsidR="00565FD7" w:rsidRPr="00565FD7">
        <w:rPr>
          <w:i/>
        </w:rPr>
        <w:t xml:space="preserve"> </w:t>
      </w:r>
    </w:p>
    <w:p w:rsidR="0026116D" w:rsidRDefault="00565FD7">
      <w:pPr>
        <w:pStyle w:val="normal0"/>
        <w:numPr>
          <w:ilvl w:val="1"/>
          <w:numId w:val="13"/>
        </w:numPr>
        <w:spacing w:after="0"/>
        <w:ind w:hanging="360"/>
        <w:contextualSpacing/>
      </w:pPr>
      <w:r>
        <w:rPr>
          <w:noProof/>
        </w:rPr>
        <w:drawing>
          <wp:anchor distT="0" distB="0" distL="114300" distR="114300" simplePos="0" relativeHeight="251661312" behindDoc="0" locked="0" layoutInCell="1" allowOverlap="1">
            <wp:simplePos x="0" y="0"/>
            <wp:positionH relativeFrom="margin">
              <wp:posOffset>3325495</wp:posOffset>
            </wp:positionH>
            <wp:positionV relativeFrom="margin">
              <wp:posOffset>3019425</wp:posOffset>
            </wp:positionV>
            <wp:extent cx="2503805" cy="1562735"/>
            <wp:effectExtent l="19050" t="0" r="0" b="0"/>
            <wp:wrapSquare wrapText="bothSides"/>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2503805" cy="1562735"/>
                    </a:xfrm>
                    <a:prstGeom prst="rect">
                      <a:avLst/>
                    </a:prstGeom>
                    <a:noFill/>
                    <a:ln w="9525">
                      <a:noFill/>
                      <a:miter lim="800000"/>
                      <a:headEnd/>
                      <a:tailEnd/>
                    </a:ln>
                  </pic:spPr>
                </pic:pic>
              </a:graphicData>
            </a:graphic>
          </wp:anchor>
        </w:drawing>
      </w:r>
      <w:r w:rsidR="002B389E">
        <w:t xml:space="preserve">Хичээлийн хэрэглэгдэхүүн болон гэрийн даалгавар гүйцэтгэхэд компьютер ашиглана. </w:t>
      </w:r>
    </w:p>
    <w:p w:rsidR="0026116D" w:rsidRDefault="002B389E">
      <w:pPr>
        <w:pStyle w:val="normal0"/>
        <w:numPr>
          <w:ilvl w:val="1"/>
          <w:numId w:val="13"/>
        </w:numPr>
        <w:spacing w:after="0"/>
        <w:ind w:hanging="360"/>
        <w:contextualSpacing/>
      </w:pPr>
      <w:r>
        <w:t xml:space="preserve">Цахим сурах бичиг ашиглана. Энэ нь хүүхдэд цүнхнээс гаргах, хийх хуудас эргүүлэх зэрэгт хялбар. </w:t>
      </w:r>
    </w:p>
    <w:p w:rsidR="0026116D" w:rsidRDefault="00565FD7">
      <w:pPr>
        <w:pStyle w:val="normal0"/>
        <w:numPr>
          <w:ilvl w:val="1"/>
          <w:numId w:val="13"/>
        </w:numPr>
        <w:spacing w:after="0"/>
        <w:ind w:hanging="360"/>
        <w:contextualSpacing/>
      </w:pPr>
      <w:r>
        <w:t>Дуу авиаг бичиг болгон хөврүүл</w:t>
      </w:r>
      <w:r>
        <w:rPr>
          <w:lang w:val="mn-MN"/>
        </w:rPr>
        <w:t>дэг</w:t>
      </w:r>
      <w:r w:rsidR="002B389E">
        <w:t xml:space="preserve"> компьютерийн программ ашиглана. Энэ нь хүүхди</w:t>
      </w:r>
      <w:r w:rsidR="002B389E">
        <w:t xml:space="preserve">йн хэлэхийг хүссэн хариулт, өөрийгөө илэрхийлэхэд өмнөөс нь бичих, дуудаж өгөх /хэлэх/ үйлдлийг гүйцэтгэдэг.  </w:t>
      </w:r>
    </w:p>
    <w:p w:rsidR="0026116D" w:rsidRPr="00565FD7" w:rsidRDefault="002B389E">
      <w:pPr>
        <w:pStyle w:val="normal0"/>
        <w:numPr>
          <w:ilvl w:val="0"/>
          <w:numId w:val="13"/>
        </w:numPr>
        <w:spacing w:after="0"/>
        <w:ind w:hanging="360"/>
        <w:contextualSpacing/>
        <w:rPr>
          <w:i/>
        </w:rPr>
      </w:pPr>
      <w:r w:rsidRPr="00565FD7">
        <w:rPr>
          <w:i/>
        </w:rPr>
        <w:t xml:space="preserve">Орчин тойрны тохируулга: </w:t>
      </w:r>
    </w:p>
    <w:p w:rsidR="0026116D" w:rsidRDefault="00565FD7">
      <w:pPr>
        <w:pStyle w:val="normal0"/>
        <w:numPr>
          <w:ilvl w:val="1"/>
          <w:numId w:val="13"/>
        </w:numPr>
        <w:spacing w:after="0"/>
        <w:ind w:hanging="360"/>
        <w:contextualSpacing/>
      </w:pPr>
      <w:r>
        <w:rPr>
          <w:lang w:val="mn-MN"/>
        </w:rPr>
        <w:t>С</w:t>
      </w:r>
      <w:r w:rsidR="002B389E">
        <w:t xml:space="preserve">ургууль нь налуу зам, цахилгаан шат, шатны дундуурх тэргэнцэрт зориулсан нарийхан тэгш налуу </w:t>
      </w:r>
      <w:r>
        <w:rPr>
          <w:lang w:val="mn-MN"/>
        </w:rPr>
        <w:t>гадаргуу</w:t>
      </w:r>
      <w:r w:rsidR="002B389E">
        <w:t xml:space="preserve"> зэрэг тоног төхөөрөмж</w:t>
      </w:r>
      <w:r w:rsidR="002B389E">
        <w:t>өөр</w:t>
      </w:r>
      <w:r>
        <w:t xml:space="preserve"> хангагда</w:t>
      </w:r>
      <w:r>
        <w:rPr>
          <w:lang w:val="mn-MN"/>
        </w:rPr>
        <w:t>на.</w:t>
      </w:r>
      <w:r w:rsidR="002B389E">
        <w:t xml:space="preserve"> </w:t>
      </w:r>
      <w:r>
        <w:rPr>
          <w:lang w:val="mn-MN"/>
        </w:rPr>
        <w:t>Ц</w:t>
      </w:r>
      <w:r w:rsidR="002B389E">
        <w:t>ахилгаан шат нь тэргэнцэртэй хүүхэд болон түүний асран хамгаалагч нь хамт суухад хангалттай зайтай, мөн ирээдүйд хүүхдүүд өсч</w:t>
      </w:r>
      <w:r>
        <w:t xml:space="preserve"> том болохыг харгалзсан бай</w:t>
      </w:r>
      <w:r>
        <w:rPr>
          <w:lang w:val="mn-MN"/>
        </w:rPr>
        <w:t xml:space="preserve">х, </w:t>
      </w:r>
      <w:r w:rsidR="002B389E">
        <w:t xml:space="preserve"> </w:t>
      </w:r>
    </w:p>
    <w:p w:rsidR="0026116D" w:rsidRDefault="00565FD7">
      <w:pPr>
        <w:pStyle w:val="normal0"/>
        <w:numPr>
          <w:ilvl w:val="1"/>
          <w:numId w:val="13"/>
        </w:numPr>
        <w:spacing w:after="0"/>
        <w:ind w:hanging="360"/>
        <w:contextualSpacing/>
      </w:pPr>
      <w:r>
        <w:rPr>
          <w:lang w:val="mn-MN"/>
        </w:rPr>
        <w:t>Т</w:t>
      </w:r>
      <w:r w:rsidR="002B389E">
        <w:t>эргэнцэртэй хүүхдэд тохируулан зассан ариун цэврийн өрөө</w:t>
      </w:r>
      <w:r>
        <w:rPr>
          <w:lang w:val="mn-MN"/>
        </w:rPr>
        <w:t xml:space="preserve">г бэлтгэх, </w:t>
      </w:r>
      <w:r w:rsidR="002B389E">
        <w:t>(</w:t>
      </w:r>
      <w:r>
        <w:rPr>
          <w:lang w:val="mn-MN"/>
        </w:rPr>
        <w:t>Ө</w:t>
      </w:r>
      <w:r w:rsidR="002B389E">
        <w:t>өрийгөө</w:t>
      </w:r>
      <w:r w:rsidR="002B389E">
        <w:t xml:space="preserve"> хамгаала</w:t>
      </w:r>
      <w:r w:rsidR="002B389E">
        <w:t>хад зориулсан цоожтой болон ор тавьж өгвөл бүр төгс орчин болно.)</w:t>
      </w:r>
    </w:p>
    <w:p w:rsidR="0026116D" w:rsidRPr="00565FD7" w:rsidRDefault="002B389E">
      <w:pPr>
        <w:pStyle w:val="normal0"/>
        <w:numPr>
          <w:ilvl w:val="0"/>
          <w:numId w:val="13"/>
        </w:numPr>
        <w:spacing w:after="0"/>
        <w:ind w:hanging="360"/>
        <w:contextualSpacing/>
        <w:rPr>
          <w:i/>
        </w:rPr>
      </w:pPr>
      <w:r w:rsidRPr="00565FD7">
        <w:rPr>
          <w:i/>
        </w:rPr>
        <w:t xml:space="preserve">Сэтгэлзүйн дэмжлэг </w:t>
      </w:r>
    </w:p>
    <w:p w:rsidR="0026116D" w:rsidRDefault="002B389E">
      <w:pPr>
        <w:pStyle w:val="normal0"/>
        <w:numPr>
          <w:ilvl w:val="1"/>
          <w:numId w:val="13"/>
        </w:numPr>
        <w:spacing w:after="0"/>
        <w:ind w:hanging="360"/>
        <w:contextualSpacing/>
      </w:pPr>
      <w:r>
        <w:t>Ангийнхаа нэгээхэн хэсэг гэдгийг мэдрэхэд нь, мөн найз нөхөдтэйгээ найрсаг харилцаатай болгоход нь ангийн өдөр тутмын ахуйн үйл ажиллагаа</w:t>
      </w:r>
      <w:r w:rsidR="00565FD7">
        <w:rPr>
          <w:lang w:val="mn-MN"/>
        </w:rPr>
        <w:t>нд</w:t>
      </w:r>
      <w:r>
        <w:t xml:space="preserve"> </w:t>
      </w:r>
      <w:r w:rsidR="00565FD7">
        <w:t>(жижүүр, цэвэрлэгээ)</w:t>
      </w:r>
      <w:r>
        <w:t xml:space="preserve"> оролцуулах, цаашлаад ангийн найз нөхдөөр нь туслах багш, туслагч хийлгэн бусад үйл ажиллага</w:t>
      </w:r>
      <w:r>
        <w:t>анд</w:t>
      </w:r>
      <w:r w:rsidR="00565FD7">
        <w:t xml:space="preserve"> хамруулахад нь дэмжлэг үзүүл</w:t>
      </w:r>
      <w:r w:rsidR="00565FD7">
        <w:rPr>
          <w:lang w:val="mn-MN"/>
        </w:rPr>
        <w:t xml:space="preserve">эх, </w:t>
      </w:r>
      <w:r>
        <w:t xml:space="preserve"> </w:t>
      </w:r>
    </w:p>
    <w:p w:rsidR="0026116D" w:rsidRDefault="002B389E">
      <w:pPr>
        <w:pStyle w:val="normal0"/>
        <w:numPr>
          <w:ilvl w:val="1"/>
          <w:numId w:val="13"/>
        </w:numPr>
        <w:spacing w:after="0"/>
        <w:ind w:hanging="360"/>
        <w:contextualSpacing/>
      </w:pPr>
      <w:r>
        <w:t xml:space="preserve">Тулах хөдөлгөөний бэрхшээлтэй сурагчдад үзүүлэх дэмжлэг туслалцааны дүрмийг сурагчдаар өөрсдөөр нь гаргуулна. </w:t>
      </w:r>
      <w:r>
        <w:lastRenderedPageBreak/>
        <w:t>Тухайлбал тулах хөдөлгөөний бэрхшээлтэй сурагч өөрөө бие даан хийх ажлууд болон бусдаас туслалцаа авч хийж аж</w:t>
      </w:r>
      <w:r w:rsidR="00565FD7">
        <w:t>луудыг жагсаан ялган гаргах</w:t>
      </w:r>
      <w:r w:rsidR="00565FD7">
        <w:rPr>
          <w:lang w:val="mn-MN"/>
        </w:rPr>
        <w:t>,</w:t>
      </w:r>
      <w:r>
        <w:t xml:space="preserve"> </w:t>
      </w:r>
    </w:p>
    <w:p w:rsidR="0026116D" w:rsidRPr="00565FD7" w:rsidRDefault="00565FD7">
      <w:pPr>
        <w:pStyle w:val="normal0"/>
        <w:numPr>
          <w:ilvl w:val="0"/>
          <w:numId w:val="13"/>
        </w:numPr>
        <w:spacing w:after="0"/>
        <w:ind w:hanging="360"/>
        <w:contextualSpacing/>
        <w:rPr>
          <w:i/>
        </w:rPr>
      </w:pPr>
      <w:r>
        <w:rPr>
          <w:i/>
          <w:lang w:val="mn-MN"/>
        </w:rPr>
        <w:t>Багшла</w:t>
      </w:r>
      <w:r w:rsidR="002B389E" w:rsidRPr="00565FD7">
        <w:rPr>
          <w:i/>
        </w:rPr>
        <w:t xml:space="preserve">х тохируулга </w:t>
      </w:r>
    </w:p>
    <w:p w:rsidR="0026116D" w:rsidRDefault="00565FD7">
      <w:pPr>
        <w:pStyle w:val="normal0"/>
        <w:numPr>
          <w:ilvl w:val="1"/>
          <w:numId w:val="13"/>
        </w:numPr>
        <w:ind w:hanging="360"/>
        <w:contextualSpacing/>
      </w:pPr>
      <w:r>
        <w:rPr>
          <w:lang w:val="mn-MN"/>
        </w:rPr>
        <w:t>Б</w:t>
      </w:r>
      <w:r w:rsidR="002B389E">
        <w:t xml:space="preserve">иеийн хөдөлгөөн хийхэд шаардагдах хичээлийн хэрэглэгдэхүүнийг тохируулж хэрэглэх. </w:t>
      </w:r>
      <w:r>
        <w:rPr>
          <w:lang w:val="mn-MN"/>
        </w:rPr>
        <w:t>Ж</w:t>
      </w:r>
      <w:r w:rsidR="002B389E">
        <w:t>ишээлбэл: хөгжим тоглох, хооллох хэрэгсэл, гар урлал, зураг урлал гэх мэт уян хатан багшлах аргуудыг хослуулан бэлтгэж</w:t>
      </w:r>
      <w:r>
        <w:t xml:space="preserve"> хэрэглэ</w:t>
      </w:r>
      <w:r>
        <w:rPr>
          <w:lang w:val="mn-MN"/>
        </w:rPr>
        <w:t xml:space="preserve">х, </w:t>
      </w:r>
      <w:r w:rsidR="002B389E">
        <w:t xml:space="preserve"> </w:t>
      </w:r>
    </w:p>
    <w:p w:rsidR="0026116D" w:rsidRPr="00565FD7" w:rsidRDefault="002B389E">
      <w:pPr>
        <w:pStyle w:val="normal0"/>
        <w:numPr>
          <w:ilvl w:val="1"/>
          <w:numId w:val="13"/>
        </w:numPr>
        <w:ind w:hanging="360"/>
        <w:contextualSpacing/>
      </w:pPr>
      <w:r>
        <w:t xml:space="preserve">Сургалтын </w:t>
      </w:r>
      <w:r>
        <w:t>зорилг</w:t>
      </w:r>
      <w:r w:rsidR="00565FD7">
        <w:rPr>
          <w:lang w:val="mn-MN"/>
        </w:rPr>
        <w:t>о</w:t>
      </w:r>
      <w:r>
        <w:t>о</w:t>
      </w:r>
      <w:r w:rsidR="00565FD7">
        <w:rPr>
          <w:lang w:val="mn-MN"/>
        </w:rPr>
        <w:t>с</w:t>
      </w:r>
      <w:r>
        <w:t xml:space="preserve"> хамаар</w:t>
      </w:r>
      <w:r w:rsidR="00565FD7">
        <w:rPr>
          <w:lang w:val="mn-MN"/>
        </w:rPr>
        <w:t>ч</w:t>
      </w:r>
      <w:r w:rsidR="00565FD7">
        <w:t xml:space="preserve"> хэрэглэгдэхүүн </w:t>
      </w:r>
      <w:r w:rsidR="00565FD7">
        <w:rPr>
          <w:lang w:val="mn-MN"/>
        </w:rPr>
        <w:t>бэлтг</w:t>
      </w:r>
      <w:r>
        <w:t>э</w:t>
      </w:r>
      <w:r w:rsidR="00565FD7">
        <w:rPr>
          <w:lang w:val="mn-MN"/>
        </w:rPr>
        <w:t>н урьдчил</w:t>
      </w:r>
      <w:r>
        <w:t>ан сурагчийн ко</w:t>
      </w:r>
      <w:r w:rsidR="00565FD7">
        <w:t>мпьютерт суулга</w:t>
      </w:r>
      <w:r w:rsidR="00565FD7">
        <w:rPr>
          <w:lang w:val="mn-MN"/>
        </w:rPr>
        <w:t xml:space="preserve">х, </w:t>
      </w:r>
    </w:p>
    <w:p w:rsidR="00565FD7" w:rsidRDefault="00565FD7" w:rsidP="00565FD7">
      <w:pPr>
        <w:pStyle w:val="normal0"/>
        <w:ind w:left="1440"/>
        <w:contextualSpacing/>
      </w:pPr>
    </w:p>
    <w:p w:rsidR="0026116D" w:rsidRPr="00565FD7" w:rsidRDefault="002B389E">
      <w:pPr>
        <w:pStyle w:val="normal0"/>
        <w:rPr>
          <w:b/>
          <w:i/>
        </w:rPr>
      </w:pPr>
      <w:r w:rsidRPr="00565FD7">
        <w:rPr>
          <w:b/>
          <w:i/>
        </w:rPr>
        <w:t xml:space="preserve">Биеийн эрхтэн системийн өвчлөлийн </w:t>
      </w:r>
      <w:r w:rsidR="00565FD7">
        <w:rPr>
          <w:b/>
          <w:i/>
        </w:rPr>
        <w:t xml:space="preserve">бэрхшээлтэй сурагчдад </w:t>
      </w:r>
      <w:r w:rsidR="00565FD7">
        <w:rPr>
          <w:b/>
          <w:i/>
          <w:lang w:val="mn-MN"/>
        </w:rPr>
        <w:t>“Т</w:t>
      </w:r>
      <w:r w:rsidR="00565FD7">
        <w:rPr>
          <w:b/>
          <w:i/>
        </w:rPr>
        <w:t>охиро</w:t>
      </w:r>
      <w:r w:rsidR="00565FD7">
        <w:rPr>
          <w:b/>
          <w:i/>
          <w:lang w:val="mn-MN"/>
        </w:rPr>
        <w:t>х</w:t>
      </w:r>
      <w:r w:rsidRPr="00565FD7">
        <w:rPr>
          <w:b/>
          <w:i/>
        </w:rPr>
        <w:t xml:space="preserve"> хэрэглэгдэхүүн</w:t>
      </w:r>
      <w:r w:rsidR="00565FD7">
        <w:rPr>
          <w:b/>
          <w:i/>
          <w:lang w:val="mn-MN"/>
        </w:rPr>
        <w:t xml:space="preserve">” - </w:t>
      </w:r>
      <w:r w:rsidRPr="00565FD7">
        <w:rPr>
          <w:b/>
          <w:i/>
        </w:rPr>
        <w:t xml:space="preserve">ийг ашиглаж буй байдал: </w:t>
      </w:r>
    </w:p>
    <w:p w:rsidR="0026116D" w:rsidRPr="00565FD7" w:rsidRDefault="002B389E" w:rsidP="00565FD7">
      <w:pPr>
        <w:pStyle w:val="normal0"/>
        <w:numPr>
          <w:ilvl w:val="0"/>
          <w:numId w:val="16"/>
        </w:numPr>
        <w:spacing w:after="0"/>
        <w:ind w:hanging="360"/>
        <w:contextualSpacing/>
        <w:rPr>
          <w:i/>
        </w:rPr>
      </w:pPr>
      <w:r w:rsidRPr="00565FD7">
        <w:rPr>
          <w:i/>
        </w:rPr>
        <w:t>Мэдээлэл хүлээн авах тохируулга:</w:t>
      </w:r>
      <w:r w:rsidR="00565FD7" w:rsidRPr="00565FD7">
        <w:rPr>
          <w:i/>
        </w:rPr>
        <w:t xml:space="preserve"> </w:t>
      </w:r>
    </w:p>
    <w:p w:rsidR="0026116D" w:rsidRDefault="00565FD7" w:rsidP="00565FD7">
      <w:pPr>
        <w:pStyle w:val="normal0"/>
        <w:numPr>
          <w:ilvl w:val="1"/>
          <w:numId w:val="16"/>
        </w:numPr>
        <w:spacing w:after="0"/>
        <w:ind w:hanging="360"/>
        <w:contextualSpacing/>
      </w:pPr>
      <w:r>
        <w:rPr>
          <w:lang w:val="mn-MN"/>
        </w:rPr>
        <w:t>И</w:t>
      </w:r>
      <w:r w:rsidR="002B389E">
        <w:t xml:space="preserve">йм бэрхшээлтэй сурагч бүр өөр өөр өвчлөлтэй байдаг. </w:t>
      </w:r>
      <w:r>
        <w:rPr>
          <w:lang w:val="mn-MN"/>
        </w:rPr>
        <w:t>Х</w:t>
      </w:r>
      <w:r w:rsidR="002B389E">
        <w:t>эрвээ тэд төрөлхийн нүдний торлог б</w:t>
      </w:r>
      <w:r w:rsidR="002B389E">
        <w:t>үрхэвчийн</w:t>
      </w:r>
      <w:r w:rsidR="002B389E">
        <w:t xml:space="preserve"> өвчлөлтэй, дунд чихний архаг үрэвсэл </w:t>
      </w:r>
      <w:r w:rsidR="00DC6819">
        <w:rPr>
          <w:lang w:val="mn-MN"/>
        </w:rPr>
        <w:t>гэсэн өвчлөлтэй байвал тэднийг</w:t>
      </w:r>
      <w:r w:rsidR="002B389E">
        <w:t xml:space="preserve"> мэдрэхүйн эрхтний \харааны бэрхшээлтэй, сонсголын бэрхшээлтэй\ бэрхш</w:t>
      </w:r>
      <w:r w:rsidR="00DC6819">
        <w:t>ээлтэй сурагчдийн адил тохир</w:t>
      </w:r>
      <w:r w:rsidR="00DC6819">
        <w:rPr>
          <w:lang w:val="mn-MN"/>
        </w:rPr>
        <w:t>о</w:t>
      </w:r>
      <w:r w:rsidR="00DC6819">
        <w:t>х хэрэглэгдэхүүнээр дэмжи</w:t>
      </w:r>
      <w:r w:rsidR="00DC6819">
        <w:rPr>
          <w:lang w:val="mn-MN"/>
        </w:rPr>
        <w:t xml:space="preserve">х, </w:t>
      </w:r>
      <w:r w:rsidR="002B389E">
        <w:t xml:space="preserve"> </w:t>
      </w:r>
    </w:p>
    <w:p w:rsidR="0026116D" w:rsidRPr="00DC6819" w:rsidRDefault="002B389E" w:rsidP="00565FD7">
      <w:pPr>
        <w:pStyle w:val="normal0"/>
        <w:numPr>
          <w:ilvl w:val="0"/>
          <w:numId w:val="16"/>
        </w:numPr>
        <w:spacing w:after="0"/>
        <w:ind w:hanging="360"/>
        <w:contextualSpacing/>
        <w:rPr>
          <w:i/>
        </w:rPr>
      </w:pPr>
      <w:r w:rsidRPr="00DC6819">
        <w:rPr>
          <w:i/>
        </w:rPr>
        <w:t xml:space="preserve">Орчин тойрны тохируулга: </w:t>
      </w:r>
    </w:p>
    <w:p w:rsidR="00FF74B5" w:rsidRDefault="00DC6819" w:rsidP="00565FD7">
      <w:pPr>
        <w:pStyle w:val="normal0"/>
        <w:numPr>
          <w:ilvl w:val="1"/>
          <w:numId w:val="16"/>
        </w:numPr>
        <w:spacing w:after="0"/>
        <w:ind w:hanging="360"/>
        <w:contextualSpacing/>
      </w:pPr>
      <w:r>
        <w:rPr>
          <w:lang w:val="mn-MN"/>
        </w:rPr>
        <w:t>Амьсгалын замын</w:t>
      </w:r>
      <w:r w:rsidR="00FF74B5">
        <w:t xml:space="preserve"> багтраанаас сэргийлэхийн тулд аль болох ойр ойрхон чийгтэй ц</w:t>
      </w:r>
      <w:r>
        <w:t>эвэрлэгээг маш сайн хий</w:t>
      </w:r>
      <w:r>
        <w:rPr>
          <w:lang w:val="mn-MN"/>
        </w:rPr>
        <w:t>х,</w:t>
      </w:r>
      <w:r w:rsidR="00FF74B5">
        <w:rPr>
          <w:lang w:val="mn-MN"/>
        </w:rPr>
        <w:t xml:space="preserve"> Тухайн сурагч ямар нэг идэвхтэй хөдөлгөөн хийж буй үед багш үе үе хүүхдийн амьсгалийн эрхтэн систем, зүрх судас</w:t>
      </w:r>
      <w:r>
        <w:rPr>
          <w:lang w:val="mn-MN"/>
        </w:rPr>
        <w:t>ны хууч өвчин сэдрэхээс сэргийлж байнга ажиглаж</w:t>
      </w:r>
      <w:r w:rsidR="00FF74B5">
        <w:rPr>
          <w:lang w:val="mn-MN"/>
        </w:rPr>
        <w:t xml:space="preserve"> байх</w:t>
      </w:r>
      <w:r>
        <w:rPr>
          <w:lang w:val="mn-MN"/>
        </w:rPr>
        <w:t>,</w:t>
      </w:r>
      <w:r w:rsidR="00FF74B5">
        <w:rPr>
          <w:lang w:val="mn-MN"/>
        </w:rPr>
        <w:t xml:space="preserve"> </w:t>
      </w:r>
      <w:r w:rsidR="00FF74B5">
        <w:t xml:space="preserve"> </w:t>
      </w:r>
    </w:p>
    <w:p w:rsidR="00FF74B5" w:rsidRPr="00FF74B5" w:rsidRDefault="00FF74B5" w:rsidP="00565FD7">
      <w:pPr>
        <w:pStyle w:val="normal0"/>
        <w:numPr>
          <w:ilvl w:val="1"/>
          <w:numId w:val="16"/>
        </w:numPr>
        <w:spacing w:after="0"/>
        <w:ind w:hanging="360"/>
        <w:contextualSpacing/>
      </w:pPr>
      <w:r>
        <w:rPr>
          <w:lang w:val="mn-MN"/>
        </w:rPr>
        <w:t>Хүчилтөрөг</w:t>
      </w:r>
      <w:r w:rsidR="00DC6819">
        <w:rPr>
          <w:lang w:val="mn-MN"/>
        </w:rPr>
        <w:t>чийн аппарат хэрэглэдэг сурагчдад</w:t>
      </w:r>
      <w:r>
        <w:rPr>
          <w:lang w:val="mn-MN"/>
        </w:rPr>
        <w:t xml:space="preserve"> зориулан багш ангидаа нөөц хүчилтөрөгчийн агууламжтай байна. </w:t>
      </w:r>
    </w:p>
    <w:p w:rsidR="00FF74B5" w:rsidRPr="00E17946" w:rsidRDefault="00FF74B5" w:rsidP="00565FD7">
      <w:pPr>
        <w:pStyle w:val="normal0"/>
        <w:numPr>
          <w:ilvl w:val="1"/>
          <w:numId w:val="16"/>
        </w:numPr>
        <w:spacing w:after="0"/>
        <w:ind w:hanging="360"/>
        <w:contextualSpacing/>
      </w:pPr>
      <w:r>
        <w:rPr>
          <w:lang w:val="mn-MN"/>
        </w:rPr>
        <w:t>Ксеродермийн пигменттэй сурагч</w:t>
      </w:r>
      <w:r w:rsidR="00E17946">
        <w:rPr>
          <w:lang w:val="mn-MN"/>
        </w:rPr>
        <w:t xml:space="preserve">ийг арьсны өмөн үүгээс хамгаалахын </w:t>
      </w:r>
      <w:r w:rsidR="00565FD7">
        <w:rPr>
          <w:lang w:val="mn-MN"/>
        </w:rPr>
        <w:t xml:space="preserve">тулд ангийн цонхны шилийг </w:t>
      </w:r>
      <w:r w:rsidR="00E17946">
        <w:rPr>
          <w:lang w:val="mn-MN"/>
        </w:rPr>
        <w:t>х</w:t>
      </w:r>
      <w:r>
        <w:rPr>
          <w:lang w:val="mn-MN"/>
        </w:rPr>
        <w:t xml:space="preserve">эт ягаан туяанаас хамгаалах </w:t>
      </w:r>
      <w:r w:rsidR="00E17946">
        <w:rPr>
          <w:lang w:val="mn-MN"/>
        </w:rPr>
        <w:t>хальс</w:t>
      </w:r>
      <w:r>
        <w:rPr>
          <w:lang w:val="mn-MN"/>
        </w:rPr>
        <w:t xml:space="preserve"> </w:t>
      </w:r>
      <w:r w:rsidR="00E17946">
        <w:rPr>
          <w:lang w:val="mn-MN"/>
        </w:rPr>
        <w:t>болон туяа нэвтрүүлдэггүй хөшигийг</w:t>
      </w:r>
      <w:r w:rsidR="00565FD7">
        <w:rPr>
          <w:lang w:val="mn-MN"/>
        </w:rPr>
        <w:t xml:space="preserve"> ашиглах шаардлагатай, </w:t>
      </w:r>
      <w:r w:rsidR="00E17946">
        <w:rPr>
          <w:lang w:val="mn-MN"/>
        </w:rPr>
        <w:t xml:space="preserve"> </w:t>
      </w:r>
    </w:p>
    <w:p w:rsidR="0026116D" w:rsidRPr="00DC6819" w:rsidRDefault="002B389E" w:rsidP="00565FD7">
      <w:pPr>
        <w:pStyle w:val="normal0"/>
        <w:numPr>
          <w:ilvl w:val="0"/>
          <w:numId w:val="16"/>
        </w:numPr>
        <w:spacing w:after="0"/>
        <w:ind w:hanging="360"/>
        <w:contextualSpacing/>
        <w:rPr>
          <w:i/>
        </w:rPr>
      </w:pPr>
      <w:r w:rsidRPr="00DC6819">
        <w:rPr>
          <w:i/>
        </w:rPr>
        <w:t>Сэтгэлзүйн дэмжлэг</w:t>
      </w:r>
      <w:r w:rsidR="00DC6819">
        <w:rPr>
          <w:i/>
          <w:lang w:val="mn-MN"/>
        </w:rPr>
        <w:t>:</w:t>
      </w:r>
      <w:r w:rsidRPr="00DC6819">
        <w:rPr>
          <w:i/>
        </w:rPr>
        <w:t xml:space="preserve"> </w:t>
      </w:r>
    </w:p>
    <w:p w:rsidR="00E17946" w:rsidRPr="00E17946" w:rsidRDefault="00E17946" w:rsidP="00565FD7">
      <w:pPr>
        <w:pStyle w:val="normal0"/>
        <w:numPr>
          <w:ilvl w:val="1"/>
          <w:numId w:val="16"/>
        </w:numPr>
        <w:spacing w:after="0"/>
        <w:ind w:hanging="306"/>
        <w:contextualSpacing/>
      </w:pPr>
      <w:r>
        <w:rPr>
          <w:lang w:val="mn-MN"/>
        </w:rPr>
        <w:t>Тухайн сурагчдад өвчний явц, түүний илрэх шинж тэмдэг зэргийн талаар ойлгуулан, түүнийг таниула</w:t>
      </w:r>
      <w:r w:rsidR="00DC6819">
        <w:rPr>
          <w:lang w:val="mn-MN"/>
        </w:rPr>
        <w:t xml:space="preserve">х үйл ажиллагааг хийх, </w:t>
      </w:r>
      <w:r>
        <w:rPr>
          <w:lang w:val="mn-MN"/>
        </w:rPr>
        <w:t xml:space="preserve"> </w:t>
      </w:r>
    </w:p>
    <w:p w:rsidR="00E17946" w:rsidRDefault="00E17946" w:rsidP="00565FD7">
      <w:pPr>
        <w:pStyle w:val="normal0"/>
        <w:numPr>
          <w:ilvl w:val="1"/>
          <w:numId w:val="16"/>
        </w:numPr>
        <w:spacing w:after="0"/>
        <w:ind w:hanging="306"/>
        <w:contextualSpacing/>
      </w:pPr>
      <w:r>
        <w:rPr>
          <w:lang w:val="mn-MN"/>
        </w:rPr>
        <w:t>Өвчнөөс нь шалтгаалан бусадтай харилцахад нь х</w:t>
      </w:r>
      <w:r w:rsidR="00DC6819">
        <w:rPr>
          <w:lang w:val="mn-MN"/>
        </w:rPr>
        <w:t xml:space="preserve">эт их хязгаарлахаас зайлсхийх, </w:t>
      </w:r>
    </w:p>
    <w:p w:rsidR="0026116D" w:rsidRPr="00DC6819" w:rsidRDefault="00DC6819" w:rsidP="00565FD7">
      <w:pPr>
        <w:pStyle w:val="normal0"/>
        <w:numPr>
          <w:ilvl w:val="0"/>
          <w:numId w:val="16"/>
        </w:numPr>
        <w:spacing w:after="0"/>
        <w:ind w:hanging="360"/>
        <w:contextualSpacing/>
        <w:rPr>
          <w:i/>
        </w:rPr>
      </w:pPr>
      <w:r>
        <w:rPr>
          <w:i/>
          <w:lang w:val="mn-MN"/>
        </w:rPr>
        <w:t xml:space="preserve">Багшлах </w:t>
      </w:r>
      <w:r w:rsidR="002B389E" w:rsidRPr="00DC6819">
        <w:rPr>
          <w:i/>
        </w:rPr>
        <w:t xml:space="preserve">тохируулга </w:t>
      </w:r>
    </w:p>
    <w:p w:rsidR="0026116D" w:rsidRDefault="00E17946" w:rsidP="00565FD7">
      <w:pPr>
        <w:pStyle w:val="normal0"/>
        <w:numPr>
          <w:ilvl w:val="1"/>
          <w:numId w:val="16"/>
        </w:numPr>
        <w:ind w:hanging="360"/>
        <w:contextualSpacing/>
      </w:pPr>
      <w:r>
        <w:rPr>
          <w:lang w:val="mn-MN"/>
        </w:rPr>
        <w:t>Сурагчийн өвчлөл</w:t>
      </w:r>
      <w:r w:rsidR="00DC6819">
        <w:rPr>
          <w:lang w:val="mn-MN"/>
        </w:rPr>
        <w:t xml:space="preserve"> нь хүнд хөнгөн, дан ганц эрхтний өвчлөл эсвэл</w:t>
      </w:r>
      <w:r>
        <w:rPr>
          <w:lang w:val="mn-MN"/>
        </w:rPr>
        <w:t xml:space="preserve"> эрхтэн системийн өвчлөл гэлтгүй тухайн сурагчийн эрүүл мэндийн нөхцөл байдалд тохируулан боловсролын үйлчилгээг хүүхэд бүрт хүргэнэ.  </w:t>
      </w:r>
    </w:p>
    <w:p w:rsidR="0026116D" w:rsidRPr="00DC6819" w:rsidRDefault="0026116D">
      <w:pPr>
        <w:pStyle w:val="normal0"/>
        <w:rPr>
          <w:lang w:val="mn-MN"/>
        </w:rPr>
      </w:pPr>
    </w:p>
    <w:sectPr w:rsidR="0026116D" w:rsidRPr="00DC6819" w:rsidSect="0026116D">
      <w:pgSz w:w="11909" w:h="16834"/>
      <w:pgMar w:top="1440" w:right="1440" w:bottom="1440" w:left="1440" w:header="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11672"/>
    <w:multiLevelType w:val="multilevel"/>
    <w:tmpl w:val="7362D5D2"/>
    <w:lvl w:ilvl="0">
      <w:start w:val="1"/>
      <w:numFmt w:val="lowerRoman"/>
      <w:lvlText w:val="%1."/>
      <w:lvlJc w:val="right"/>
      <w:pPr>
        <w:ind w:left="2520" w:firstLine="2160"/>
      </w:pPr>
    </w:lvl>
    <w:lvl w:ilvl="1">
      <w:start w:val="1"/>
      <w:numFmt w:val="lowerLetter"/>
      <w:lvlText w:val="%2."/>
      <w:lvlJc w:val="left"/>
      <w:pPr>
        <w:ind w:left="3240" w:firstLine="2880"/>
      </w:pPr>
    </w:lvl>
    <w:lvl w:ilvl="2">
      <w:start w:val="1"/>
      <w:numFmt w:val="lowerRoman"/>
      <w:lvlText w:val="%3."/>
      <w:lvlJc w:val="right"/>
      <w:pPr>
        <w:ind w:left="3960" w:firstLine="3780"/>
      </w:pPr>
    </w:lvl>
    <w:lvl w:ilvl="3">
      <w:start w:val="1"/>
      <w:numFmt w:val="decimal"/>
      <w:lvlText w:val="%4."/>
      <w:lvlJc w:val="left"/>
      <w:pPr>
        <w:ind w:left="4680" w:firstLine="4320"/>
      </w:pPr>
    </w:lvl>
    <w:lvl w:ilvl="4">
      <w:start w:val="1"/>
      <w:numFmt w:val="lowerLetter"/>
      <w:lvlText w:val="%5."/>
      <w:lvlJc w:val="left"/>
      <w:pPr>
        <w:ind w:left="5400" w:firstLine="5040"/>
      </w:pPr>
    </w:lvl>
    <w:lvl w:ilvl="5">
      <w:start w:val="1"/>
      <w:numFmt w:val="lowerRoman"/>
      <w:lvlText w:val="%6."/>
      <w:lvlJc w:val="right"/>
      <w:pPr>
        <w:ind w:left="6120" w:firstLine="5940"/>
      </w:pPr>
    </w:lvl>
    <w:lvl w:ilvl="6">
      <w:start w:val="1"/>
      <w:numFmt w:val="decimal"/>
      <w:lvlText w:val="%7."/>
      <w:lvlJc w:val="left"/>
      <w:pPr>
        <w:ind w:left="6840" w:firstLine="6480"/>
      </w:pPr>
    </w:lvl>
    <w:lvl w:ilvl="7">
      <w:start w:val="1"/>
      <w:numFmt w:val="lowerLetter"/>
      <w:lvlText w:val="%8."/>
      <w:lvlJc w:val="left"/>
      <w:pPr>
        <w:ind w:left="7560" w:firstLine="7200"/>
      </w:pPr>
    </w:lvl>
    <w:lvl w:ilvl="8">
      <w:start w:val="1"/>
      <w:numFmt w:val="lowerRoman"/>
      <w:lvlText w:val="%9."/>
      <w:lvlJc w:val="right"/>
      <w:pPr>
        <w:ind w:left="8280" w:firstLine="8100"/>
      </w:pPr>
    </w:lvl>
  </w:abstractNum>
  <w:abstractNum w:abstractNumId="1">
    <w:nsid w:val="1BAD6BCC"/>
    <w:multiLevelType w:val="multilevel"/>
    <w:tmpl w:val="8FD21284"/>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
    <w:nsid w:val="2D6B162F"/>
    <w:multiLevelType w:val="multilevel"/>
    <w:tmpl w:val="8E6689FE"/>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
    <w:nsid w:val="2F1F7778"/>
    <w:multiLevelType w:val="multilevel"/>
    <w:tmpl w:val="FD149D5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4">
    <w:nsid w:val="39D42EF2"/>
    <w:multiLevelType w:val="multilevel"/>
    <w:tmpl w:val="74BCD020"/>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5">
    <w:nsid w:val="3A470448"/>
    <w:multiLevelType w:val="multilevel"/>
    <w:tmpl w:val="FAA2AB8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6">
    <w:nsid w:val="3B4B74FB"/>
    <w:multiLevelType w:val="multilevel"/>
    <w:tmpl w:val="331E55F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7">
    <w:nsid w:val="3D2501AC"/>
    <w:multiLevelType w:val="hybridMultilevel"/>
    <w:tmpl w:val="541C470A"/>
    <w:lvl w:ilvl="0" w:tplc="5708661A">
      <w:start w:val="2007"/>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E213980"/>
    <w:multiLevelType w:val="hybridMultilevel"/>
    <w:tmpl w:val="66B499B6"/>
    <w:lvl w:ilvl="0" w:tplc="A772327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279519D"/>
    <w:multiLevelType w:val="multilevel"/>
    <w:tmpl w:val="8ADE12C8"/>
    <w:lvl w:ilvl="0">
      <w:start w:val="2013"/>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0">
    <w:nsid w:val="50B02767"/>
    <w:multiLevelType w:val="multilevel"/>
    <w:tmpl w:val="A30689D6"/>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1">
    <w:nsid w:val="642525FE"/>
    <w:multiLevelType w:val="multilevel"/>
    <w:tmpl w:val="61A8BD64"/>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2">
    <w:nsid w:val="6ADE172E"/>
    <w:multiLevelType w:val="multilevel"/>
    <w:tmpl w:val="5464D9C4"/>
    <w:lvl w:ilvl="0">
      <w:start w:val="1"/>
      <w:numFmt w:val="decimal"/>
      <w:lvlText w:val="%1."/>
      <w:lvlJc w:val="left"/>
      <w:pPr>
        <w:ind w:left="720" w:firstLine="360"/>
      </w:pPr>
      <w:rPr>
        <w:rFonts w:hint="default"/>
      </w:rPr>
    </w:lvl>
    <w:lvl w:ilvl="1">
      <w:start w:val="1"/>
      <w:numFmt w:val="lowerLetter"/>
      <w:lvlText w:val="%2."/>
      <w:lvlJc w:val="left"/>
      <w:pPr>
        <w:ind w:left="1440" w:firstLine="1080"/>
      </w:pPr>
      <w:rPr>
        <w:rFonts w:hint="default"/>
      </w:rPr>
    </w:lvl>
    <w:lvl w:ilvl="2">
      <w:start w:val="1"/>
      <w:numFmt w:val="lowerRoman"/>
      <w:lvlText w:val="%3."/>
      <w:lvlJc w:val="right"/>
      <w:pPr>
        <w:ind w:left="2160" w:firstLine="1980"/>
      </w:pPr>
      <w:rPr>
        <w:rFonts w:hint="default"/>
      </w:rPr>
    </w:lvl>
    <w:lvl w:ilvl="3">
      <w:start w:val="1"/>
      <w:numFmt w:val="decimal"/>
      <w:lvlText w:val="%4."/>
      <w:lvlJc w:val="left"/>
      <w:pPr>
        <w:ind w:left="2880" w:firstLine="2520"/>
      </w:pPr>
      <w:rPr>
        <w:rFonts w:hint="default"/>
      </w:rPr>
    </w:lvl>
    <w:lvl w:ilvl="4">
      <w:start w:val="1"/>
      <w:numFmt w:val="lowerLetter"/>
      <w:lvlText w:val="%5."/>
      <w:lvlJc w:val="left"/>
      <w:pPr>
        <w:ind w:left="3600" w:firstLine="3240"/>
      </w:pPr>
      <w:rPr>
        <w:rFonts w:hint="default"/>
      </w:rPr>
    </w:lvl>
    <w:lvl w:ilvl="5">
      <w:start w:val="1"/>
      <w:numFmt w:val="lowerRoman"/>
      <w:lvlText w:val="%6."/>
      <w:lvlJc w:val="right"/>
      <w:pPr>
        <w:ind w:left="4320" w:firstLine="4140"/>
      </w:pPr>
      <w:rPr>
        <w:rFonts w:hint="default"/>
      </w:rPr>
    </w:lvl>
    <w:lvl w:ilvl="6">
      <w:start w:val="1"/>
      <w:numFmt w:val="decimal"/>
      <w:lvlText w:val="%7."/>
      <w:lvlJc w:val="left"/>
      <w:pPr>
        <w:ind w:left="5040" w:firstLine="4680"/>
      </w:pPr>
      <w:rPr>
        <w:rFonts w:hint="default"/>
      </w:rPr>
    </w:lvl>
    <w:lvl w:ilvl="7">
      <w:start w:val="1"/>
      <w:numFmt w:val="lowerLetter"/>
      <w:lvlText w:val="%8."/>
      <w:lvlJc w:val="left"/>
      <w:pPr>
        <w:ind w:left="5760" w:firstLine="5400"/>
      </w:pPr>
      <w:rPr>
        <w:rFonts w:hint="default"/>
      </w:rPr>
    </w:lvl>
    <w:lvl w:ilvl="8">
      <w:start w:val="1"/>
      <w:numFmt w:val="lowerRoman"/>
      <w:lvlText w:val="%9."/>
      <w:lvlJc w:val="right"/>
      <w:pPr>
        <w:ind w:left="6480" w:firstLine="6300"/>
      </w:pPr>
      <w:rPr>
        <w:rFonts w:hint="default"/>
      </w:rPr>
    </w:lvl>
  </w:abstractNum>
  <w:abstractNum w:abstractNumId="13">
    <w:nsid w:val="6C4F5FA0"/>
    <w:multiLevelType w:val="multilevel"/>
    <w:tmpl w:val="6EAC3BB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4">
    <w:nsid w:val="6D0E02D9"/>
    <w:multiLevelType w:val="multilevel"/>
    <w:tmpl w:val="FA842CF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5">
    <w:nsid w:val="761E35AD"/>
    <w:multiLevelType w:val="multilevel"/>
    <w:tmpl w:val="F400276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15"/>
  </w:num>
  <w:num w:numId="2">
    <w:abstractNumId w:val="9"/>
  </w:num>
  <w:num w:numId="3">
    <w:abstractNumId w:val="14"/>
  </w:num>
  <w:num w:numId="4">
    <w:abstractNumId w:val="11"/>
  </w:num>
  <w:num w:numId="5">
    <w:abstractNumId w:val="3"/>
  </w:num>
  <w:num w:numId="6">
    <w:abstractNumId w:val="0"/>
  </w:num>
  <w:num w:numId="7">
    <w:abstractNumId w:val="2"/>
  </w:num>
  <w:num w:numId="8">
    <w:abstractNumId w:val="6"/>
  </w:num>
  <w:num w:numId="9">
    <w:abstractNumId w:val="10"/>
  </w:num>
  <w:num w:numId="10">
    <w:abstractNumId w:val="4"/>
  </w:num>
  <w:num w:numId="11">
    <w:abstractNumId w:val="13"/>
  </w:num>
  <w:num w:numId="12">
    <w:abstractNumId w:val="5"/>
  </w:num>
  <w:num w:numId="13">
    <w:abstractNumId w:val="1"/>
  </w:num>
  <w:num w:numId="14">
    <w:abstractNumId w:val="7"/>
  </w:num>
  <w:num w:numId="15">
    <w:abstractNumId w:val="8"/>
  </w:num>
  <w:num w:numId="1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displayBackgroundShape/>
  <w:defaultTabStop w:val="720"/>
  <w:characterSpacingControl w:val="doNotCompress"/>
  <w:compat/>
  <w:rsids>
    <w:rsidRoot w:val="0026116D"/>
    <w:rsid w:val="0026116D"/>
    <w:rsid w:val="002B389E"/>
    <w:rsid w:val="00565FD7"/>
    <w:rsid w:val="00566353"/>
    <w:rsid w:val="006006EB"/>
    <w:rsid w:val="006D7D5B"/>
    <w:rsid w:val="00710285"/>
    <w:rsid w:val="00772A9D"/>
    <w:rsid w:val="008E2446"/>
    <w:rsid w:val="009610A3"/>
    <w:rsid w:val="00A229F6"/>
    <w:rsid w:val="00A25474"/>
    <w:rsid w:val="00A76B00"/>
    <w:rsid w:val="00C4698B"/>
    <w:rsid w:val="00CD5F4A"/>
    <w:rsid w:val="00D91C00"/>
    <w:rsid w:val="00DC6819"/>
    <w:rsid w:val="00E17946"/>
    <w:rsid w:val="00F132AF"/>
    <w:rsid w:val="00FF74B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color w:val="000000"/>
        <w:sz w:val="24"/>
        <w:szCs w:val="24"/>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rsid w:val="0026116D"/>
    <w:pPr>
      <w:keepNext/>
      <w:keepLines/>
      <w:spacing w:before="480" w:after="120"/>
      <w:contextualSpacing/>
      <w:outlineLvl w:val="0"/>
    </w:pPr>
    <w:rPr>
      <w:b/>
      <w:sz w:val="48"/>
      <w:szCs w:val="48"/>
    </w:rPr>
  </w:style>
  <w:style w:type="paragraph" w:styleId="Heading2">
    <w:name w:val="heading 2"/>
    <w:basedOn w:val="normal0"/>
    <w:next w:val="normal0"/>
    <w:rsid w:val="0026116D"/>
    <w:pPr>
      <w:keepNext/>
      <w:keepLines/>
      <w:spacing w:before="360" w:after="80"/>
      <w:contextualSpacing/>
      <w:outlineLvl w:val="1"/>
    </w:pPr>
    <w:rPr>
      <w:b/>
      <w:sz w:val="36"/>
      <w:szCs w:val="36"/>
    </w:rPr>
  </w:style>
  <w:style w:type="paragraph" w:styleId="Heading3">
    <w:name w:val="heading 3"/>
    <w:basedOn w:val="normal0"/>
    <w:next w:val="normal0"/>
    <w:rsid w:val="0026116D"/>
    <w:pPr>
      <w:keepNext/>
      <w:keepLines/>
      <w:spacing w:before="280" w:after="80"/>
      <w:contextualSpacing/>
      <w:outlineLvl w:val="2"/>
    </w:pPr>
    <w:rPr>
      <w:b/>
      <w:sz w:val="28"/>
      <w:szCs w:val="28"/>
    </w:rPr>
  </w:style>
  <w:style w:type="paragraph" w:styleId="Heading4">
    <w:name w:val="heading 4"/>
    <w:basedOn w:val="normal0"/>
    <w:next w:val="normal0"/>
    <w:rsid w:val="0026116D"/>
    <w:pPr>
      <w:keepNext/>
      <w:keepLines/>
      <w:spacing w:before="240" w:after="40"/>
      <w:contextualSpacing/>
      <w:outlineLvl w:val="3"/>
    </w:pPr>
    <w:rPr>
      <w:b/>
    </w:rPr>
  </w:style>
  <w:style w:type="paragraph" w:styleId="Heading5">
    <w:name w:val="heading 5"/>
    <w:basedOn w:val="normal0"/>
    <w:next w:val="normal0"/>
    <w:rsid w:val="0026116D"/>
    <w:pPr>
      <w:keepNext/>
      <w:keepLines/>
      <w:spacing w:before="220" w:after="40"/>
      <w:contextualSpacing/>
      <w:outlineLvl w:val="4"/>
    </w:pPr>
    <w:rPr>
      <w:b/>
      <w:sz w:val="22"/>
      <w:szCs w:val="22"/>
    </w:rPr>
  </w:style>
  <w:style w:type="paragraph" w:styleId="Heading6">
    <w:name w:val="heading 6"/>
    <w:basedOn w:val="normal0"/>
    <w:next w:val="normal0"/>
    <w:rsid w:val="0026116D"/>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26116D"/>
  </w:style>
  <w:style w:type="paragraph" w:styleId="Title">
    <w:name w:val="Title"/>
    <w:basedOn w:val="normal0"/>
    <w:next w:val="normal0"/>
    <w:rsid w:val="0026116D"/>
    <w:pPr>
      <w:keepNext/>
      <w:keepLines/>
      <w:spacing w:before="480" w:after="120"/>
      <w:contextualSpacing/>
    </w:pPr>
    <w:rPr>
      <w:b/>
      <w:sz w:val="72"/>
      <w:szCs w:val="72"/>
    </w:rPr>
  </w:style>
  <w:style w:type="paragraph" w:styleId="Subtitle">
    <w:name w:val="Subtitle"/>
    <w:basedOn w:val="normal0"/>
    <w:next w:val="normal0"/>
    <w:rsid w:val="0026116D"/>
    <w:pPr>
      <w:keepNext/>
      <w:keepLines/>
      <w:spacing w:before="360" w:after="80"/>
      <w:contextualSpacing/>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F132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32A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2520</Words>
  <Characters>14365</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dell</dc:creator>
  <cp:lastModifiedBy>user dell</cp:lastModifiedBy>
  <cp:revision>2</cp:revision>
  <dcterms:created xsi:type="dcterms:W3CDTF">2017-02-09T19:37:00Z</dcterms:created>
  <dcterms:modified xsi:type="dcterms:W3CDTF">2017-02-09T19:37:00Z</dcterms:modified>
</cp:coreProperties>
</file>