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B01" w:rsidRDefault="000D2B01" w:rsidP="006B55F0">
      <w:pPr>
        <w:spacing w:line="240" w:lineRule="auto"/>
        <w:jc w:val="left"/>
        <w:textAlignment w:val="top"/>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w:instrText>
      </w:r>
      <w:r w:rsidRPr="008413B7">
        <w:rPr>
          <w:rFonts w:ascii="Times New Roman" w:eastAsia="Times New Roman" w:hAnsi="Times New Roman" w:cs="Times New Roman"/>
          <w:sz w:val="28"/>
          <w:szCs w:val="28"/>
        </w:rPr>
        <w:instrText>http://www.pbs.org/parents/education/music-arts/the-benefits-of-music-education</w:instrText>
      </w:r>
      <w:r>
        <w:rPr>
          <w:rFonts w:ascii="Times New Roman" w:eastAsia="Times New Roman" w:hAnsi="Times New Roman" w:cs="Times New Roman"/>
          <w:sz w:val="28"/>
          <w:szCs w:val="28"/>
        </w:rPr>
        <w:instrText xml:space="preserve">" </w:instrText>
      </w:r>
      <w:r>
        <w:rPr>
          <w:rFonts w:ascii="Times New Roman" w:eastAsia="Times New Roman" w:hAnsi="Times New Roman" w:cs="Times New Roman"/>
          <w:sz w:val="28"/>
          <w:szCs w:val="28"/>
        </w:rPr>
        <w:fldChar w:fldCharType="separate"/>
      </w:r>
      <w:r w:rsidRPr="00995EFA">
        <w:rPr>
          <w:rStyle w:val="Hyperlink"/>
          <w:rFonts w:ascii="Times New Roman" w:eastAsia="Times New Roman" w:hAnsi="Times New Roman" w:cs="Times New Roman"/>
          <w:sz w:val="28"/>
          <w:szCs w:val="28"/>
        </w:rPr>
        <w:t>http://www.pbs.org/parents/education/music-arts/the-benefits-of-music-education</w:t>
      </w:r>
      <w:r>
        <w:rPr>
          <w:rFonts w:ascii="Times New Roman" w:eastAsia="Times New Roman" w:hAnsi="Times New Roman" w:cs="Times New Roman"/>
          <w:sz w:val="28"/>
          <w:szCs w:val="28"/>
        </w:rPr>
        <w:fldChar w:fldCharType="end"/>
      </w:r>
    </w:p>
    <w:p w:rsidR="000D2B01" w:rsidRDefault="000D2B01" w:rsidP="000D2B01">
      <w:pPr>
        <w:spacing w:line="240" w:lineRule="auto"/>
        <w:ind w:left="60"/>
        <w:jc w:val="left"/>
        <w:outlineLvl w:val="0"/>
        <w:rPr>
          <w:rFonts w:eastAsia="Times New Roman" w:cs="Arial"/>
          <w:color w:val="000000"/>
          <w:kern w:val="36"/>
          <w:sz w:val="18"/>
          <w:szCs w:val="18"/>
        </w:rPr>
      </w:pPr>
    </w:p>
    <w:p w:rsidR="000D2B01" w:rsidRPr="000D2B01" w:rsidRDefault="000D2B01" w:rsidP="000D2B01">
      <w:pPr>
        <w:spacing w:line="240" w:lineRule="auto"/>
        <w:ind w:left="60"/>
        <w:jc w:val="left"/>
        <w:outlineLvl w:val="0"/>
        <w:rPr>
          <w:rFonts w:eastAsia="Times New Roman" w:cs="Arial"/>
          <w:color w:val="000000"/>
          <w:kern w:val="36"/>
          <w:sz w:val="18"/>
          <w:szCs w:val="18"/>
        </w:rPr>
      </w:pPr>
      <w:r w:rsidRPr="000D2B01">
        <w:rPr>
          <w:rFonts w:eastAsia="Times New Roman" w:cs="Arial"/>
          <w:color w:val="000000"/>
          <w:kern w:val="36"/>
          <w:sz w:val="18"/>
          <w:szCs w:val="18"/>
        </w:rPr>
        <w:t>Web Results</w:t>
      </w:r>
    </w:p>
    <w:p w:rsidR="000D2B01" w:rsidRPr="000D2B01" w:rsidRDefault="000D2B01" w:rsidP="000D2B01">
      <w:pPr>
        <w:spacing w:line="240" w:lineRule="auto"/>
        <w:jc w:val="left"/>
        <w:rPr>
          <w:rFonts w:eastAsia="Times New Roman" w:cs="Arial"/>
          <w:color w:val="000000"/>
          <w:sz w:val="20"/>
          <w:szCs w:val="20"/>
        </w:rPr>
      </w:pPr>
      <w:hyperlink r:id="rId5" w:tgtFrame="_blank" w:history="1">
        <w:r w:rsidRPr="000D2B01">
          <w:rPr>
            <w:rFonts w:eastAsia="Times New Roman" w:cs="Arial"/>
            <w:color w:val="1122CC"/>
            <w:szCs w:val="24"/>
            <w:u w:val="single"/>
          </w:rPr>
          <w:t xml:space="preserve">The Benefits of Music </w:t>
        </w:r>
        <w:proofErr w:type="gramStart"/>
        <w:r w:rsidRPr="000D2B01">
          <w:rPr>
            <w:rFonts w:eastAsia="Times New Roman" w:cs="Arial"/>
            <w:color w:val="1122CC"/>
            <w:szCs w:val="24"/>
            <w:u w:val="single"/>
          </w:rPr>
          <w:t>Education .</w:t>
        </w:r>
        <w:proofErr w:type="gramEnd"/>
        <w:r w:rsidRPr="000D2B01">
          <w:rPr>
            <w:rFonts w:eastAsia="Times New Roman" w:cs="Arial"/>
            <w:color w:val="1122CC"/>
            <w:szCs w:val="24"/>
            <w:u w:val="single"/>
          </w:rPr>
          <w:t xml:space="preserve"> Music &amp; </w:t>
        </w:r>
        <w:proofErr w:type="gramStart"/>
        <w:r w:rsidRPr="000D2B01">
          <w:rPr>
            <w:rFonts w:eastAsia="Times New Roman" w:cs="Arial"/>
            <w:color w:val="1122CC"/>
            <w:szCs w:val="24"/>
            <w:u w:val="single"/>
          </w:rPr>
          <w:t>Arts .</w:t>
        </w:r>
        <w:proofErr w:type="gramEnd"/>
        <w:r w:rsidRPr="000D2B01">
          <w:rPr>
            <w:rFonts w:eastAsia="Times New Roman" w:cs="Arial"/>
            <w:color w:val="1122CC"/>
            <w:szCs w:val="24"/>
            <w:u w:val="single"/>
          </w:rPr>
          <w:t xml:space="preserve"> </w:t>
        </w:r>
        <w:proofErr w:type="gramStart"/>
        <w:r w:rsidRPr="000D2B01">
          <w:rPr>
            <w:rFonts w:eastAsia="Times New Roman" w:cs="Arial"/>
            <w:color w:val="1122CC"/>
            <w:szCs w:val="24"/>
            <w:u w:val="single"/>
          </w:rPr>
          <w:t>Education ...</w:t>
        </w:r>
        <w:proofErr w:type="gramEnd"/>
      </w:hyperlink>
    </w:p>
    <w:p w:rsidR="000D2B01" w:rsidRDefault="000D2B01" w:rsidP="000D2B01">
      <w:pPr>
        <w:spacing w:line="240" w:lineRule="auto"/>
        <w:jc w:val="left"/>
        <w:textAlignment w:val="top"/>
        <w:outlineLvl w:val="1"/>
        <w:rPr>
          <w:rFonts w:ascii="Times New Roman" w:eastAsia="Times New Roman" w:hAnsi="Times New Roman" w:cs="Times New Roman"/>
          <w:sz w:val="28"/>
          <w:szCs w:val="28"/>
        </w:rPr>
      </w:pPr>
      <w:hyperlink r:id="rId6" w:tgtFrame="_blank" w:history="1">
        <w:r w:rsidRPr="000D2B01">
          <w:rPr>
            <w:rFonts w:eastAsia="Times New Roman" w:cs="Arial"/>
            <w:color w:val="009933"/>
            <w:sz w:val="20"/>
            <w:szCs w:val="20"/>
            <w:u w:val="single"/>
          </w:rPr>
          <w:t>www.pbs.org/…c-arts/the-benefits-of-music-education</w:t>
        </w:r>
      </w:hyperlink>
    </w:p>
    <w:p w:rsidR="00E731A4" w:rsidRDefault="00E731A4" w:rsidP="006B55F0">
      <w:pPr>
        <w:spacing w:line="240" w:lineRule="auto"/>
        <w:jc w:val="left"/>
        <w:textAlignment w:val="top"/>
        <w:outlineLvl w:val="1"/>
        <w:rPr>
          <w:rFonts w:ascii="Times New Roman" w:eastAsia="Times New Roman" w:hAnsi="Times New Roman" w:cs="Times New Roman"/>
          <w:sz w:val="28"/>
          <w:szCs w:val="28"/>
        </w:rPr>
      </w:pPr>
    </w:p>
    <w:p w:rsidR="00E731A4" w:rsidRDefault="00E731A4" w:rsidP="006B55F0">
      <w:pPr>
        <w:spacing w:line="240" w:lineRule="auto"/>
        <w:jc w:val="left"/>
        <w:textAlignment w:val="top"/>
        <w:outlineLvl w:val="1"/>
        <w:rPr>
          <w:rFonts w:ascii="Times New Roman" w:eastAsia="Times New Roman" w:hAnsi="Times New Roman" w:cs="Times New Roman"/>
          <w:sz w:val="28"/>
          <w:szCs w:val="28"/>
        </w:rPr>
      </w:pPr>
      <w:r>
        <w:rPr>
          <w:noProof/>
        </w:rPr>
        <w:drawing>
          <wp:inline distT="0" distB="0" distL="0" distR="0" wp14:anchorId="7711F89E" wp14:editId="6FF7B9B3">
            <wp:extent cx="2860040" cy="2381885"/>
            <wp:effectExtent l="0" t="0" r="0" b="0"/>
            <wp:docPr id="2" name="Picture 2" descr="https://tpc.googlesyndication.com/simgad/831932590002761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pc.googlesyndication.com/simgad/83193259000276112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2381885"/>
                    </a:xfrm>
                    <a:prstGeom prst="rect">
                      <a:avLst/>
                    </a:prstGeom>
                    <a:noFill/>
                    <a:ln>
                      <a:noFill/>
                    </a:ln>
                  </pic:spPr>
                </pic:pic>
              </a:graphicData>
            </a:graphic>
          </wp:inline>
        </w:drawing>
      </w:r>
    </w:p>
    <w:p w:rsidR="008413B7" w:rsidRDefault="008413B7" w:rsidP="006B55F0">
      <w:pPr>
        <w:spacing w:line="240" w:lineRule="auto"/>
        <w:jc w:val="left"/>
        <w:textAlignment w:val="top"/>
        <w:outlineLvl w:val="1"/>
        <w:rPr>
          <w:rFonts w:ascii="Times New Roman" w:eastAsia="Times New Roman" w:hAnsi="Times New Roman" w:cs="Times New Roman"/>
          <w:sz w:val="28"/>
          <w:szCs w:val="28"/>
        </w:rPr>
      </w:pPr>
      <w:bookmarkStart w:id="0" w:name="_GoBack"/>
      <w:bookmarkEnd w:id="0"/>
    </w:p>
    <w:p w:rsidR="008413B7" w:rsidRDefault="008413B7" w:rsidP="006B55F0">
      <w:pPr>
        <w:spacing w:line="240" w:lineRule="auto"/>
        <w:jc w:val="left"/>
        <w:textAlignment w:val="top"/>
        <w:outlineLvl w:val="1"/>
        <w:rPr>
          <w:rFonts w:ascii="Times New Roman" w:eastAsia="Times New Roman" w:hAnsi="Times New Roman" w:cs="Times New Roman"/>
          <w:sz w:val="28"/>
          <w:szCs w:val="28"/>
        </w:rPr>
      </w:pPr>
    </w:p>
    <w:p w:rsidR="006B55F0" w:rsidRPr="00B0783C" w:rsidRDefault="00AE0A7C" w:rsidP="006B55F0">
      <w:pPr>
        <w:spacing w:line="240" w:lineRule="auto"/>
        <w:jc w:val="left"/>
        <w:textAlignment w:val="top"/>
        <w:outlineLvl w:val="1"/>
        <w:rPr>
          <w:rFonts w:ascii="Times New Roman" w:eastAsia="Times New Roman" w:hAnsi="Times New Roman" w:cs="Times New Roman"/>
          <w:sz w:val="32"/>
          <w:szCs w:val="32"/>
        </w:rPr>
      </w:pPr>
      <w:r w:rsidRPr="00B0783C">
        <w:rPr>
          <w:rFonts w:ascii="Times New Roman" w:eastAsia="Times New Roman" w:hAnsi="Times New Roman" w:cs="Times New Roman"/>
          <w:sz w:val="28"/>
          <w:szCs w:val="28"/>
        </w:rPr>
        <w:t xml:space="preserve">                  </w:t>
      </w:r>
      <w:r w:rsidR="00B0783C" w:rsidRPr="00B0783C">
        <w:rPr>
          <w:rFonts w:ascii="Times New Roman" w:eastAsia="Times New Roman" w:hAnsi="Times New Roman" w:cs="Times New Roman"/>
          <w:sz w:val="28"/>
          <w:szCs w:val="28"/>
        </w:rPr>
        <w:t xml:space="preserve">           </w:t>
      </w:r>
      <w:r w:rsidRPr="00B0783C">
        <w:rPr>
          <w:rFonts w:ascii="Times New Roman" w:eastAsia="Times New Roman" w:hAnsi="Times New Roman" w:cs="Times New Roman"/>
          <w:sz w:val="28"/>
          <w:szCs w:val="28"/>
        </w:rPr>
        <w:t xml:space="preserve">  </w:t>
      </w:r>
      <w:r w:rsidR="006B55F0" w:rsidRPr="00B0783C">
        <w:rPr>
          <w:rFonts w:ascii="Times New Roman" w:eastAsia="Times New Roman" w:hAnsi="Times New Roman" w:cs="Times New Roman"/>
          <w:sz w:val="32"/>
          <w:szCs w:val="32"/>
        </w:rPr>
        <w:t>The Benefits of Music Education</w:t>
      </w:r>
    </w:p>
    <w:p w:rsidR="006B55F0" w:rsidRPr="00AE0A7C" w:rsidRDefault="006B55F0" w:rsidP="006B55F0">
      <w:pPr>
        <w:spacing w:line="240" w:lineRule="auto"/>
        <w:jc w:val="left"/>
        <w:rPr>
          <w:rFonts w:ascii="Times New Roman" w:eastAsia="Times New Roman" w:hAnsi="Times New Roman" w:cs="Times New Roman"/>
          <w:szCs w:val="24"/>
        </w:rPr>
      </w:pPr>
      <w:r w:rsidRPr="00AE0A7C">
        <w:rPr>
          <w:rFonts w:ascii="Times New Roman" w:eastAsia="Times New Roman" w:hAnsi="Times New Roman" w:cs="Times New Roman"/>
          <w:i/>
          <w:iCs/>
          <w:szCs w:val="24"/>
          <w:bdr w:val="none" w:sz="0" w:space="0" w:color="auto" w:frame="1"/>
        </w:rPr>
        <w:t>By Laura Lewis Brown</w:t>
      </w:r>
    </w:p>
    <w:p w:rsid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noProof/>
          <w:color w:val="1C1C1C"/>
          <w:szCs w:val="24"/>
        </w:rPr>
        <w:drawing>
          <wp:inline distT="0" distB="0" distL="0" distR="0" wp14:anchorId="5CB967DF" wp14:editId="4FD2CA13">
            <wp:extent cx="2700655" cy="1541780"/>
            <wp:effectExtent l="19050" t="0" r="4445" b="0"/>
            <wp:docPr id="1" name="Picture 1" descr="A boy getting a piano le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oy getting a piano lesson"/>
                    <pic:cNvPicPr>
                      <a:picLocks noChangeAspect="1" noChangeArrowheads="1"/>
                    </pic:cNvPicPr>
                  </pic:nvPicPr>
                  <pic:blipFill>
                    <a:blip r:embed="rId8"/>
                    <a:srcRect/>
                    <a:stretch>
                      <a:fillRect/>
                    </a:stretch>
                  </pic:blipFill>
                  <pic:spPr bwMode="auto">
                    <a:xfrm>
                      <a:off x="0" y="0"/>
                      <a:ext cx="2700655" cy="1541780"/>
                    </a:xfrm>
                    <a:prstGeom prst="rect">
                      <a:avLst/>
                    </a:prstGeom>
                    <a:noFill/>
                    <a:ln w="9525">
                      <a:noFill/>
                      <a:miter lim="800000"/>
                      <a:headEnd/>
                      <a:tailEnd/>
                    </a:ln>
                  </pic:spPr>
                </pic:pic>
              </a:graphicData>
            </a:graphic>
          </wp:inline>
        </w:drawing>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t xml:space="preserve">Whether your child is the next </w:t>
      </w:r>
      <w:proofErr w:type="spellStart"/>
      <w:r w:rsidRPr="00AE0A7C">
        <w:rPr>
          <w:rFonts w:ascii="Times New Roman" w:eastAsia="Times New Roman" w:hAnsi="Times New Roman" w:cs="Times New Roman"/>
          <w:color w:val="1C1C1C"/>
          <w:szCs w:val="24"/>
        </w:rPr>
        <w:t>Beyonce</w:t>
      </w:r>
      <w:proofErr w:type="spellEnd"/>
      <w:r w:rsidRPr="00AE0A7C">
        <w:rPr>
          <w:rFonts w:ascii="Times New Roman" w:eastAsia="Times New Roman" w:hAnsi="Times New Roman" w:cs="Times New Roman"/>
          <w:color w:val="1C1C1C"/>
          <w:szCs w:val="24"/>
        </w:rPr>
        <w:t xml:space="preserve"> or more likely to sing her solos in the shower, she is bound to benefit from some form of music education. Research shows that learning the do-re-</w:t>
      </w:r>
      <w:proofErr w:type="spellStart"/>
      <w:r w:rsidRPr="00AE0A7C">
        <w:rPr>
          <w:rFonts w:ascii="Times New Roman" w:eastAsia="Times New Roman" w:hAnsi="Times New Roman" w:cs="Times New Roman"/>
          <w:color w:val="1C1C1C"/>
          <w:szCs w:val="24"/>
        </w:rPr>
        <w:t>mis</w:t>
      </w:r>
      <w:proofErr w:type="spellEnd"/>
      <w:r w:rsidRPr="00AE0A7C">
        <w:rPr>
          <w:rFonts w:ascii="Times New Roman" w:eastAsia="Times New Roman" w:hAnsi="Times New Roman" w:cs="Times New Roman"/>
          <w:color w:val="1C1C1C"/>
          <w:szCs w:val="24"/>
        </w:rPr>
        <w:t xml:space="preserve"> can help children excel in ways beyond the basic ABCs.</w:t>
      </w:r>
    </w:p>
    <w:p w:rsidR="006B55F0" w:rsidRPr="00AE0A7C" w:rsidRDefault="006B55F0" w:rsidP="006B55F0">
      <w:pPr>
        <w:shd w:val="clear" w:color="auto" w:fill="FFFFFF"/>
        <w:spacing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b/>
          <w:bCs/>
          <w:color w:val="1C1C1C"/>
          <w:szCs w:val="24"/>
        </w:rPr>
        <w:t>More Than Just Music</w:t>
      </w:r>
      <w:r w:rsidRPr="00AE0A7C">
        <w:rPr>
          <w:rFonts w:ascii="Times New Roman" w:eastAsia="Times New Roman" w:hAnsi="Times New Roman" w:cs="Times New Roman"/>
          <w:color w:val="1C1C1C"/>
          <w:szCs w:val="24"/>
        </w:rPr>
        <w:br/>
        <w:t xml:space="preserve">Research has found that learning music facilitates learning other subjects and enhances skills that children inevitably use in other areas. “A music-rich experience for children of singing, listening and moving is really bringing a very serious benefit to children as they progress into more formal learning,” says Mary </w:t>
      </w:r>
      <w:proofErr w:type="spellStart"/>
      <w:r w:rsidRPr="00AE0A7C">
        <w:rPr>
          <w:rFonts w:ascii="Times New Roman" w:eastAsia="Times New Roman" w:hAnsi="Times New Roman" w:cs="Times New Roman"/>
          <w:color w:val="1C1C1C"/>
          <w:szCs w:val="24"/>
        </w:rPr>
        <w:t>Luehrisen</w:t>
      </w:r>
      <w:proofErr w:type="spellEnd"/>
      <w:r w:rsidRPr="00AE0A7C">
        <w:rPr>
          <w:rFonts w:ascii="Times New Roman" w:eastAsia="Times New Roman" w:hAnsi="Times New Roman" w:cs="Times New Roman"/>
          <w:color w:val="1C1C1C"/>
          <w:szCs w:val="24"/>
        </w:rPr>
        <w:t>, executive director of the National Association of Music Merchants (NAMM) Foundation, a not-for-profit association that promotes the benefits of making music.</w:t>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t xml:space="preserve">Making music involves more than the voice or fingers playing an instrument; a child learning about music has to tap into multiple skill sets, often simultaneously. For instance, people use their ears and eyes, as well as large and small muscles, says Kenneth </w:t>
      </w:r>
      <w:proofErr w:type="spellStart"/>
      <w:r w:rsidRPr="00AE0A7C">
        <w:rPr>
          <w:rFonts w:ascii="Times New Roman" w:eastAsia="Times New Roman" w:hAnsi="Times New Roman" w:cs="Times New Roman"/>
          <w:color w:val="1C1C1C"/>
          <w:szCs w:val="24"/>
        </w:rPr>
        <w:t>Guilmartin</w:t>
      </w:r>
      <w:proofErr w:type="spellEnd"/>
      <w:r w:rsidRPr="00AE0A7C">
        <w:rPr>
          <w:rFonts w:ascii="Times New Roman" w:eastAsia="Times New Roman" w:hAnsi="Times New Roman" w:cs="Times New Roman"/>
          <w:color w:val="1C1C1C"/>
          <w:szCs w:val="24"/>
        </w:rPr>
        <w:t xml:space="preserve">, cofounder of </w:t>
      </w:r>
      <w:r w:rsidRPr="00AE0A7C">
        <w:rPr>
          <w:rFonts w:ascii="Times New Roman" w:eastAsia="Times New Roman" w:hAnsi="Times New Roman" w:cs="Times New Roman"/>
          <w:color w:val="1C1C1C"/>
          <w:szCs w:val="24"/>
        </w:rPr>
        <w:lastRenderedPageBreak/>
        <w:t>Music Together, an early childhood music development program for infants through kindergarteners that involves parents or caregivers in the classes.</w:t>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t xml:space="preserve">“Music learning supports all learning. Not that Mozart makes you smarter, but it’s a very integrating, stimulating pastime or activity,” </w:t>
      </w:r>
      <w:proofErr w:type="spellStart"/>
      <w:r w:rsidRPr="00AE0A7C">
        <w:rPr>
          <w:rFonts w:ascii="Times New Roman" w:eastAsia="Times New Roman" w:hAnsi="Times New Roman" w:cs="Times New Roman"/>
          <w:color w:val="1C1C1C"/>
          <w:szCs w:val="24"/>
        </w:rPr>
        <w:t>Guilmartin</w:t>
      </w:r>
      <w:proofErr w:type="spellEnd"/>
      <w:r w:rsidRPr="00AE0A7C">
        <w:rPr>
          <w:rFonts w:ascii="Times New Roman" w:eastAsia="Times New Roman" w:hAnsi="Times New Roman" w:cs="Times New Roman"/>
          <w:color w:val="1C1C1C"/>
          <w:szCs w:val="24"/>
        </w:rPr>
        <w:t xml:space="preserve"> says.</w:t>
      </w:r>
    </w:p>
    <w:p w:rsidR="006B55F0" w:rsidRPr="00AE0A7C" w:rsidRDefault="006B55F0" w:rsidP="006B55F0">
      <w:pPr>
        <w:shd w:val="clear" w:color="auto" w:fill="FFFFFF"/>
        <w:spacing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b/>
          <w:bCs/>
          <w:color w:val="1C1C1C"/>
          <w:szCs w:val="24"/>
        </w:rPr>
        <w:t>Language Development</w:t>
      </w:r>
      <w:r w:rsidRPr="00AE0A7C">
        <w:rPr>
          <w:rFonts w:ascii="Times New Roman" w:eastAsia="Times New Roman" w:hAnsi="Times New Roman" w:cs="Times New Roman"/>
          <w:color w:val="1C1C1C"/>
          <w:szCs w:val="24"/>
        </w:rPr>
        <w:br/>
        <w:t xml:space="preserve">“When you look at children ages two to nine, one of the breakthroughs in that area is music’s benefit for language development, which is so important at that stage,” says </w:t>
      </w:r>
      <w:proofErr w:type="spellStart"/>
      <w:r w:rsidRPr="00AE0A7C">
        <w:rPr>
          <w:rFonts w:ascii="Times New Roman" w:eastAsia="Times New Roman" w:hAnsi="Times New Roman" w:cs="Times New Roman"/>
          <w:color w:val="1C1C1C"/>
          <w:szCs w:val="24"/>
        </w:rPr>
        <w:t>Luehrisen</w:t>
      </w:r>
      <w:proofErr w:type="spellEnd"/>
      <w:r w:rsidRPr="00AE0A7C">
        <w:rPr>
          <w:rFonts w:ascii="Times New Roman" w:eastAsia="Times New Roman" w:hAnsi="Times New Roman" w:cs="Times New Roman"/>
          <w:color w:val="1C1C1C"/>
          <w:szCs w:val="24"/>
        </w:rPr>
        <w:t xml:space="preserve">. While children come into the world ready to decode sounds and words, music education helps enhance those natural abilities. “Growing up in a musically rich environment is often advantageous for children’s language development,” she says. But </w:t>
      </w:r>
      <w:proofErr w:type="spellStart"/>
      <w:r w:rsidRPr="00AE0A7C">
        <w:rPr>
          <w:rFonts w:ascii="Times New Roman" w:eastAsia="Times New Roman" w:hAnsi="Times New Roman" w:cs="Times New Roman"/>
          <w:color w:val="1C1C1C"/>
          <w:szCs w:val="24"/>
        </w:rPr>
        <w:t>Luehrisen</w:t>
      </w:r>
      <w:proofErr w:type="spellEnd"/>
      <w:r w:rsidRPr="00AE0A7C">
        <w:rPr>
          <w:rFonts w:ascii="Times New Roman" w:eastAsia="Times New Roman" w:hAnsi="Times New Roman" w:cs="Times New Roman"/>
          <w:color w:val="1C1C1C"/>
          <w:szCs w:val="24"/>
        </w:rPr>
        <w:t xml:space="preserve"> adds that those inborn capacities need to be “reinforced, practiced, celebrated,” which can be done at home or in a more formal music education setting.</w:t>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t>According to the Children’s Music Workshop, the effect of music education on language development can be seen in the brain. “Recent studies have clearly indicated that musical training physically develops the part of the left side of the brain known to be involved with processing language, and can actually wire the brain’s circuits in specific ways. Linking familiar songs to new information can also help imprint information on young minds,” the group claims.</w:t>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t>This relationship between music and language development is also socially advantageous to young children. “The development of language over time tends to enhance parts of the brain that help process music,” says Dr. Kyle Pruett, clinical professor of child psychiatry at Yale School of Medicine and a practicing musician. “Language competence is at the root of social competence. Musical experience strengthens the capacity to be verbally competent.”</w:t>
      </w:r>
    </w:p>
    <w:p w:rsidR="006B55F0" w:rsidRPr="00AE0A7C" w:rsidRDefault="006B55F0" w:rsidP="006B55F0">
      <w:pPr>
        <w:shd w:val="clear" w:color="auto" w:fill="FFFFFF"/>
        <w:spacing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b/>
          <w:bCs/>
          <w:color w:val="1C1C1C"/>
          <w:szCs w:val="24"/>
        </w:rPr>
        <w:t>Increased IQ</w:t>
      </w:r>
      <w:r w:rsidRPr="00AE0A7C">
        <w:rPr>
          <w:rFonts w:ascii="Times New Roman" w:eastAsia="Times New Roman" w:hAnsi="Times New Roman" w:cs="Times New Roman"/>
          <w:color w:val="1C1C1C"/>
          <w:szCs w:val="24"/>
        </w:rPr>
        <w:br/>
        <w:t xml:space="preserve">A study by E. Glenn </w:t>
      </w:r>
      <w:proofErr w:type="spellStart"/>
      <w:r w:rsidRPr="00AE0A7C">
        <w:rPr>
          <w:rFonts w:ascii="Times New Roman" w:eastAsia="Times New Roman" w:hAnsi="Times New Roman" w:cs="Times New Roman"/>
          <w:color w:val="1C1C1C"/>
          <w:szCs w:val="24"/>
        </w:rPr>
        <w:t>Schellenberg</w:t>
      </w:r>
      <w:proofErr w:type="spellEnd"/>
      <w:r w:rsidRPr="00AE0A7C">
        <w:rPr>
          <w:rFonts w:ascii="Times New Roman" w:eastAsia="Times New Roman" w:hAnsi="Times New Roman" w:cs="Times New Roman"/>
          <w:color w:val="1C1C1C"/>
          <w:szCs w:val="24"/>
        </w:rPr>
        <w:t xml:space="preserve"> at the University of Toronto at Mississauga, as published in a 2004 issue of Psychological Science, found a small increase in the IQs of six-year-olds who were given weekly voice and piano lessons. </w:t>
      </w:r>
      <w:proofErr w:type="spellStart"/>
      <w:r w:rsidRPr="00AE0A7C">
        <w:rPr>
          <w:rFonts w:ascii="Times New Roman" w:eastAsia="Times New Roman" w:hAnsi="Times New Roman" w:cs="Times New Roman"/>
          <w:color w:val="1C1C1C"/>
          <w:szCs w:val="24"/>
        </w:rPr>
        <w:t>Schellenberg</w:t>
      </w:r>
      <w:proofErr w:type="spellEnd"/>
      <w:r w:rsidRPr="00AE0A7C">
        <w:rPr>
          <w:rFonts w:ascii="Times New Roman" w:eastAsia="Times New Roman" w:hAnsi="Times New Roman" w:cs="Times New Roman"/>
          <w:color w:val="1C1C1C"/>
          <w:szCs w:val="24"/>
        </w:rPr>
        <w:t xml:space="preserve"> provided nine months of piano and voice lessons to a dozen six-year-olds, drama lessons (to see if exposure to arts in general versus just music had an effect) to a second group of six-year-olds, and no lessons to a third group. The children’s IQs were tested before entering the first grade, then again before entering the second grade.</w:t>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t>Surprisingly, the children who were given music lessons over the school year tested on average three IQ points higher than the other groups. The drama group didn’t have the same increase in IQ, but did experience increased social behavior benefits not seen in the music-only group.</w:t>
      </w:r>
    </w:p>
    <w:p w:rsidR="006B55F0" w:rsidRPr="00AE0A7C" w:rsidRDefault="006B55F0" w:rsidP="006B55F0">
      <w:pPr>
        <w:shd w:val="clear" w:color="auto" w:fill="FFFFFF"/>
        <w:spacing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b/>
          <w:bCs/>
          <w:color w:val="1C1C1C"/>
          <w:szCs w:val="24"/>
        </w:rPr>
        <w:t>The Brain Works Harder</w:t>
      </w:r>
      <w:r w:rsidRPr="00AE0A7C">
        <w:rPr>
          <w:rFonts w:ascii="Times New Roman" w:eastAsia="Times New Roman" w:hAnsi="Times New Roman" w:cs="Times New Roman"/>
          <w:color w:val="1C1C1C"/>
          <w:szCs w:val="24"/>
        </w:rPr>
        <w:br/>
        <w:t xml:space="preserve">Research indicates the brain of a musician, even a young one, works differently than that of a </w:t>
      </w:r>
      <w:proofErr w:type="spellStart"/>
      <w:r w:rsidRPr="00AE0A7C">
        <w:rPr>
          <w:rFonts w:ascii="Times New Roman" w:eastAsia="Times New Roman" w:hAnsi="Times New Roman" w:cs="Times New Roman"/>
          <w:color w:val="1C1C1C"/>
          <w:szCs w:val="24"/>
        </w:rPr>
        <w:t>nonmusician</w:t>
      </w:r>
      <w:proofErr w:type="spellEnd"/>
      <w:r w:rsidRPr="00AE0A7C">
        <w:rPr>
          <w:rFonts w:ascii="Times New Roman" w:eastAsia="Times New Roman" w:hAnsi="Times New Roman" w:cs="Times New Roman"/>
          <w:color w:val="1C1C1C"/>
          <w:szCs w:val="24"/>
        </w:rPr>
        <w:t>. “There’s some good neuroscience research that children involved in music have larger growth of neural activity than people not in music training. When you’re a musician and you’re playing an instrument, you have to be using more of your brain,” says Dr. Eric Rasmussen, chair of the Early Childhood Music Department at the Peabody Preparatory of The Johns Hopkins University, where he teaches a specialized music curriculum for children aged two months to nine years.</w:t>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t xml:space="preserve">In fact, a study led by Ellen Winner, professor of psychology at Boston College, and Gottfried </w:t>
      </w:r>
      <w:proofErr w:type="spellStart"/>
      <w:r w:rsidRPr="00AE0A7C">
        <w:rPr>
          <w:rFonts w:ascii="Times New Roman" w:eastAsia="Times New Roman" w:hAnsi="Times New Roman" w:cs="Times New Roman"/>
          <w:color w:val="1C1C1C"/>
          <w:szCs w:val="24"/>
        </w:rPr>
        <w:t>Schlaug</w:t>
      </w:r>
      <w:proofErr w:type="spellEnd"/>
      <w:r w:rsidRPr="00AE0A7C">
        <w:rPr>
          <w:rFonts w:ascii="Times New Roman" w:eastAsia="Times New Roman" w:hAnsi="Times New Roman" w:cs="Times New Roman"/>
          <w:color w:val="1C1C1C"/>
          <w:szCs w:val="24"/>
        </w:rPr>
        <w:t xml:space="preserve">, professor of neurology at Beth Israel Deaconess Medical Center and Harvard </w:t>
      </w:r>
      <w:r w:rsidRPr="00AE0A7C">
        <w:rPr>
          <w:rFonts w:ascii="Times New Roman" w:eastAsia="Times New Roman" w:hAnsi="Times New Roman" w:cs="Times New Roman"/>
          <w:color w:val="1C1C1C"/>
          <w:szCs w:val="24"/>
        </w:rPr>
        <w:lastRenderedPageBreak/>
        <w:t>Medical School, found changes in the brain images of children who underwent 15 months of weekly music instruction and practice. The students in the study who received music instruction had improved sound discrimination and fine motor tasks, and brain imaging showed changes to the networks in the brain associated with those abilities, according to the Dana Foundation, a private philanthropic organization that supports brain research.</w:t>
      </w:r>
    </w:p>
    <w:p w:rsidR="006B55F0" w:rsidRPr="00AE0A7C" w:rsidRDefault="006B55F0" w:rsidP="006B55F0">
      <w:pPr>
        <w:shd w:val="clear" w:color="auto" w:fill="FFFFFF"/>
        <w:spacing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b/>
          <w:bCs/>
          <w:color w:val="1C1C1C"/>
          <w:szCs w:val="24"/>
        </w:rPr>
        <w:t>Spatial-Temporal Skills</w:t>
      </w:r>
      <w:r w:rsidRPr="00AE0A7C">
        <w:rPr>
          <w:rFonts w:ascii="Times New Roman" w:eastAsia="Times New Roman" w:hAnsi="Times New Roman" w:cs="Times New Roman"/>
          <w:color w:val="1C1C1C"/>
          <w:szCs w:val="24"/>
        </w:rPr>
        <w:br/>
        <w:t xml:space="preserve">Research has also found a causal link between music and spatial intelligence, which means that understanding </w:t>
      </w:r>
      <w:proofErr w:type="gramStart"/>
      <w:r w:rsidRPr="00AE0A7C">
        <w:rPr>
          <w:rFonts w:ascii="Times New Roman" w:eastAsia="Times New Roman" w:hAnsi="Times New Roman" w:cs="Times New Roman"/>
          <w:color w:val="1C1C1C"/>
          <w:szCs w:val="24"/>
        </w:rPr>
        <w:t>music</w:t>
      </w:r>
      <w:proofErr w:type="gramEnd"/>
      <w:r w:rsidRPr="00AE0A7C">
        <w:rPr>
          <w:rFonts w:ascii="Times New Roman" w:eastAsia="Times New Roman" w:hAnsi="Times New Roman" w:cs="Times New Roman"/>
          <w:color w:val="1C1C1C"/>
          <w:szCs w:val="24"/>
        </w:rPr>
        <w:t xml:space="preserve"> can help children visualize various elements that should go together, like they would do when solving a math problem.</w:t>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t>“We have some pretty good data that music instruction does reliably improve spatial-temporal skills in children over time,” explains Pruett, who helped found the Performing Arts Medicine Association. These skills come into play in solving multistep problems one would encounter in architecture, engineering, math, art, gaming, and especially working with computers.</w:t>
      </w:r>
    </w:p>
    <w:p w:rsidR="006B55F0" w:rsidRPr="00AE0A7C" w:rsidRDefault="006B55F0" w:rsidP="006B55F0">
      <w:pPr>
        <w:shd w:val="clear" w:color="auto" w:fill="FFFFFF"/>
        <w:spacing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b/>
          <w:bCs/>
          <w:color w:val="1C1C1C"/>
          <w:szCs w:val="24"/>
        </w:rPr>
        <w:t>Improved Test Scores</w:t>
      </w:r>
      <w:r w:rsidRPr="00AE0A7C">
        <w:rPr>
          <w:rFonts w:ascii="Times New Roman" w:eastAsia="Times New Roman" w:hAnsi="Times New Roman" w:cs="Times New Roman"/>
          <w:color w:val="1C1C1C"/>
          <w:szCs w:val="24"/>
        </w:rPr>
        <w:br/>
        <w:t>A study published in 2007 by Christopher Johnson, professor of music education and music therapy at the University of Kansas, revealed that students in elementary schools with superior music education programs scored around 22 percent higher in English and 20 percent higher in math scores on standardized tests, compared to schools with low-quality music programs, regardless of socioeconomic disparities among the schools or school districts. Johnson compares the concentration that music training requires to the focus needed to perform well on a standardized test.</w:t>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t xml:space="preserve">Aside from test score results, Johnson’s study highlights the positive effects that a quality music education can have on a young child’s success. </w:t>
      </w:r>
      <w:proofErr w:type="spellStart"/>
      <w:r w:rsidRPr="00AE0A7C">
        <w:rPr>
          <w:rFonts w:ascii="Times New Roman" w:eastAsia="Times New Roman" w:hAnsi="Times New Roman" w:cs="Times New Roman"/>
          <w:color w:val="1C1C1C"/>
          <w:szCs w:val="24"/>
        </w:rPr>
        <w:t>Luehrisen</w:t>
      </w:r>
      <w:proofErr w:type="spellEnd"/>
      <w:r w:rsidRPr="00AE0A7C">
        <w:rPr>
          <w:rFonts w:ascii="Times New Roman" w:eastAsia="Times New Roman" w:hAnsi="Times New Roman" w:cs="Times New Roman"/>
          <w:color w:val="1C1C1C"/>
          <w:szCs w:val="24"/>
        </w:rPr>
        <w:t xml:space="preserve"> explains this psychological phenomenon in two sentences: “Schools that have rigorous programs and high-quality music and arts teachers probably have high-quality teachers in other areas. If you have an environment where there are a lot of people doing creative, smart, great things, joyful things, even people who aren’t doing that have a tendency to go up and do better.”</w:t>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t>And it doesn’t end there: along with better performance results on concentration-based tasks, music training can help with basic memory recall. “Formal training in music is also associated with other cognitive strengths such as verbal recall proficiency,” Pruett says. “People who have had formal musical training tend to be pretty good at remembering verbal information stored in memory.”</w:t>
      </w:r>
    </w:p>
    <w:p w:rsidR="006B55F0" w:rsidRPr="00AE0A7C" w:rsidRDefault="006B55F0" w:rsidP="006B55F0">
      <w:pPr>
        <w:shd w:val="clear" w:color="auto" w:fill="FFFFFF"/>
        <w:spacing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b/>
          <w:bCs/>
          <w:color w:val="1C1C1C"/>
          <w:szCs w:val="24"/>
        </w:rPr>
        <w:t>Being Musical</w:t>
      </w:r>
      <w:r w:rsidRPr="00AE0A7C">
        <w:rPr>
          <w:rFonts w:ascii="Times New Roman" w:eastAsia="Times New Roman" w:hAnsi="Times New Roman" w:cs="Times New Roman"/>
          <w:color w:val="1C1C1C"/>
          <w:szCs w:val="24"/>
        </w:rPr>
        <w:br/>
        <w:t xml:space="preserve">Music can improve your child’ abilities in learning and other </w:t>
      </w:r>
      <w:proofErr w:type="spellStart"/>
      <w:r w:rsidRPr="00AE0A7C">
        <w:rPr>
          <w:rFonts w:ascii="Times New Roman" w:eastAsia="Times New Roman" w:hAnsi="Times New Roman" w:cs="Times New Roman"/>
          <w:color w:val="1C1C1C"/>
          <w:szCs w:val="24"/>
        </w:rPr>
        <w:t>nonmusic</w:t>
      </w:r>
      <w:proofErr w:type="spellEnd"/>
      <w:r w:rsidRPr="00AE0A7C">
        <w:rPr>
          <w:rFonts w:ascii="Times New Roman" w:eastAsia="Times New Roman" w:hAnsi="Times New Roman" w:cs="Times New Roman"/>
          <w:color w:val="1C1C1C"/>
          <w:szCs w:val="24"/>
        </w:rPr>
        <w:t xml:space="preserve"> tasks, but it’s important to understand that music does not make one smarter. As Pruett explains, the many intrinsic benefits to music education include being disciplined, learning a skill, being part of the music world, managing performance, being part of something you can be proud of, and even struggling with a less than perfect teacher.</w:t>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t>“It’s important not to oversell how smart music can make you,” Pruett says. “Music makes your kid interesting and happy, and smart will come later. It enriches his or her appetite for things that bring you pleasure and for the friends you meet.”</w:t>
      </w:r>
      <w:r w:rsidRPr="00AE0A7C">
        <w:rPr>
          <w:rFonts w:ascii="Times New Roman" w:eastAsia="Times New Roman" w:hAnsi="Times New Roman" w:cs="Times New Roman"/>
          <w:color w:val="1C1C1C"/>
          <w:szCs w:val="24"/>
        </w:rPr>
        <w:br/>
        <w:t>While parents may hope that enrolling their child in a music program will make her a better student, the primary reasons to provide your child with a musical education should be to help them become more musical, to appreciate all aspects of music, and to respect the process of learning an instrument or learning to sing, which is valuable on its own merit.</w:t>
      </w:r>
    </w:p>
    <w:p w:rsidR="006B55F0" w:rsidRPr="00AE0A7C" w:rsidRDefault="006B55F0" w:rsidP="006B55F0">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color w:val="1C1C1C"/>
          <w:szCs w:val="24"/>
        </w:rPr>
        <w:lastRenderedPageBreak/>
        <w:t>“There is a massive benefit from being musical that we don’t understand, but it’s individual. Music is for music’s sake,” Rasmussen says. “The benefit of music education for me is about being musical. It gives you have a better understanding of yourself. The horizons are higher when you are involved in music,” he adds. “Your understanding of art and the world, and how you can think and express yourself, are enhanced.”</w:t>
      </w:r>
    </w:p>
    <w:p w:rsidR="006B55F0" w:rsidRPr="00AE0A7C" w:rsidRDefault="000D2B01" w:rsidP="006B55F0">
      <w:pPr>
        <w:shd w:val="clear" w:color="auto" w:fill="FFFFFF"/>
        <w:spacing w:after="120" w:line="240" w:lineRule="auto"/>
        <w:jc w:val="left"/>
        <w:textAlignment w:val="baseline"/>
        <w:rPr>
          <w:rFonts w:ascii="Times New Roman" w:eastAsia="Times New Roman" w:hAnsi="Times New Roman" w:cs="Times New Roman"/>
          <w:color w:val="1C1C1C"/>
          <w:szCs w:val="24"/>
        </w:rPr>
      </w:pPr>
      <w:r>
        <w:rPr>
          <w:rFonts w:ascii="Times New Roman" w:eastAsia="Times New Roman" w:hAnsi="Times New Roman" w:cs="Times New Roman"/>
          <w:color w:val="1C1C1C"/>
          <w:szCs w:val="24"/>
        </w:rPr>
        <w:pict>
          <v:rect id="_x0000_i1025" style="width:0;height:.85pt" o:hralign="center" o:hrstd="t" o:hr="t" fillcolor="#a0a0a0" stroked="f"/>
        </w:pict>
      </w:r>
    </w:p>
    <w:p w:rsidR="006B55F0" w:rsidRPr="00AE0A7C" w:rsidRDefault="006B55F0" w:rsidP="006B55F0">
      <w:pPr>
        <w:shd w:val="clear" w:color="auto" w:fill="FFFFFF"/>
        <w:spacing w:line="240" w:lineRule="auto"/>
        <w:jc w:val="left"/>
        <w:textAlignment w:val="baseline"/>
        <w:rPr>
          <w:rFonts w:ascii="Times New Roman" w:eastAsia="Times New Roman" w:hAnsi="Times New Roman" w:cs="Times New Roman"/>
          <w:color w:val="1C1C1C"/>
          <w:szCs w:val="24"/>
        </w:rPr>
      </w:pPr>
      <w:r w:rsidRPr="00AE0A7C">
        <w:rPr>
          <w:rFonts w:ascii="Times New Roman" w:eastAsia="Times New Roman" w:hAnsi="Times New Roman" w:cs="Times New Roman"/>
          <w:i/>
          <w:iCs/>
          <w:color w:val="1C1C1C"/>
          <w:szCs w:val="24"/>
          <w:bdr w:val="none" w:sz="0" w:space="0" w:color="auto" w:frame="1"/>
        </w:rPr>
        <w:t>Laura Lewis Brown caught the writing bug as soon as she could hold a pen. For several years, she wrote a national online column on relationships, and she now teaches writing as an adjunct professor. She lives in Baltimore with her husband and three young children, who give her a lot of material for her blog, EarlyMorningMom.com.</w:t>
      </w:r>
    </w:p>
    <w:p w:rsidR="0095634B" w:rsidRPr="00AE0A7C" w:rsidRDefault="0095634B">
      <w:pPr>
        <w:rPr>
          <w:rFonts w:ascii="Times New Roman" w:hAnsi="Times New Roman" w:cs="Times New Roman"/>
          <w:szCs w:val="24"/>
        </w:rPr>
      </w:pPr>
    </w:p>
    <w:sectPr w:rsidR="0095634B" w:rsidRPr="00AE0A7C" w:rsidSect="00186B47">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B55F0"/>
    <w:rsid w:val="000D2B01"/>
    <w:rsid w:val="00186B47"/>
    <w:rsid w:val="006B55F0"/>
    <w:rsid w:val="008413B7"/>
    <w:rsid w:val="0095634B"/>
    <w:rsid w:val="00AE0A7C"/>
    <w:rsid w:val="00B0783C"/>
    <w:rsid w:val="00E7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4B"/>
  </w:style>
  <w:style w:type="paragraph" w:styleId="Heading1">
    <w:name w:val="heading 1"/>
    <w:basedOn w:val="Normal"/>
    <w:next w:val="Normal"/>
    <w:link w:val="Heading1Char"/>
    <w:uiPriority w:val="9"/>
    <w:qFormat/>
    <w:rsid w:val="000D2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B55F0"/>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55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55F0"/>
    <w:pPr>
      <w:spacing w:before="100" w:beforeAutospacing="1" w:after="100" w:afterAutospacing="1" w:line="240" w:lineRule="auto"/>
      <w:jc w:val="left"/>
    </w:pPr>
    <w:rPr>
      <w:rFonts w:ascii="Times New Roman" w:eastAsia="Times New Roman" w:hAnsi="Times New Roman" w:cs="Times New Roman"/>
      <w:szCs w:val="24"/>
    </w:rPr>
  </w:style>
  <w:style w:type="character" w:styleId="Strong">
    <w:name w:val="Strong"/>
    <w:basedOn w:val="DefaultParagraphFont"/>
    <w:uiPriority w:val="22"/>
    <w:qFormat/>
    <w:rsid w:val="006B55F0"/>
    <w:rPr>
      <w:b/>
      <w:bCs/>
    </w:rPr>
  </w:style>
  <w:style w:type="paragraph" w:styleId="BalloonText">
    <w:name w:val="Balloon Text"/>
    <w:basedOn w:val="Normal"/>
    <w:link w:val="BalloonTextChar"/>
    <w:uiPriority w:val="99"/>
    <w:semiHidden/>
    <w:unhideWhenUsed/>
    <w:rsid w:val="006B55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5F0"/>
    <w:rPr>
      <w:rFonts w:ascii="Tahoma" w:hAnsi="Tahoma" w:cs="Tahoma"/>
      <w:sz w:val="16"/>
      <w:szCs w:val="16"/>
    </w:rPr>
  </w:style>
  <w:style w:type="character" w:styleId="Hyperlink">
    <w:name w:val="Hyperlink"/>
    <w:basedOn w:val="DefaultParagraphFont"/>
    <w:uiPriority w:val="99"/>
    <w:unhideWhenUsed/>
    <w:rsid w:val="00E731A4"/>
    <w:rPr>
      <w:color w:val="0000FF" w:themeColor="hyperlink"/>
      <w:u w:val="single"/>
    </w:rPr>
  </w:style>
  <w:style w:type="character" w:customStyle="1" w:styleId="Heading1Char">
    <w:name w:val="Heading 1 Char"/>
    <w:basedOn w:val="DefaultParagraphFont"/>
    <w:link w:val="Heading1"/>
    <w:uiPriority w:val="9"/>
    <w:rsid w:val="000D2B0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072599">
      <w:bodyDiv w:val="1"/>
      <w:marLeft w:val="0"/>
      <w:marRight w:val="0"/>
      <w:marTop w:val="0"/>
      <w:marBottom w:val="0"/>
      <w:divBdr>
        <w:top w:val="none" w:sz="0" w:space="0" w:color="auto"/>
        <w:left w:val="none" w:sz="0" w:space="0" w:color="auto"/>
        <w:bottom w:val="none" w:sz="0" w:space="0" w:color="auto"/>
        <w:right w:val="none" w:sz="0" w:space="0" w:color="auto"/>
      </w:divBdr>
      <w:divsChild>
        <w:div w:id="506557586">
          <w:marLeft w:val="0"/>
          <w:marRight w:val="0"/>
          <w:marTop w:val="0"/>
          <w:marBottom w:val="0"/>
          <w:divBdr>
            <w:top w:val="none" w:sz="0" w:space="0" w:color="auto"/>
            <w:left w:val="none" w:sz="0" w:space="0" w:color="auto"/>
            <w:bottom w:val="none" w:sz="0" w:space="0" w:color="auto"/>
            <w:right w:val="none" w:sz="0" w:space="0" w:color="auto"/>
          </w:divBdr>
          <w:divsChild>
            <w:div w:id="1975089842">
              <w:marLeft w:val="0"/>
              <w:marRight w:val="0"/>
              <w:marTop w:val="0"/>
              <w:marBottom w:val="0"/>
              <w:divBdr>
                <w:top w:val="none" w:sz="0" w:space="0" w:color="auto"/>
                <w:left w:val="none" w:sz="0" w:space="0" w:color="auto"/>
                <w:bottom w:val="none" w:sz="0" w:space="0" w:color="auto"/>
                <w:right w:val="none" w:sz="0" w:space="0" w:color="auto"/>
              </w:divBdr>
              <w:divsChild>
                <w:div w:id="2070375534">
                  <w:marLeft w:val="0"/>
                  <w:marRight w:val="0"/>
                  <w:marTop w:val="0"/>
                  <w:marBottom w:val="0"/>
                  <w:divBdr>
                    <w:top w:val="none" w:sz="0" w:space="0" w:color="auto"/>
                    <w:left w:val="none" w:sz="0" w:space="0" w:color="auto"/>
                    <w:bottom w:val="none" w:sz="0" w:space="0" w:color="auto"/>
                    <w:right w:val="none" w:sz="0" w:space="0" w:color="auto"/>
                  </w:divBdr>
                </w:div>
                <w:div w:id="14939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24769">
      <w:bodyDiv w:val="1"/>
      <w:marLeft w:val="0"/>
      <w:marRight w:val="0"/>
      <w:marTop w:val="0"/>
      <w:marBottom w:val="0"/>
      <w:divBdr>
        <w:top w:val="none" w:sz="0" w:space="0" w:color="auto"/>
        <w:left w:val="none" w:sz="0" w:space="0" w:color="auto"/>
        <w:bottom w:val="none" w:sz="0" w:space="0" w:color="auto"/>
        <w:right w:val="none" w:sz="0" w:space="0" w:color="auto"/>
      </w:divBdr>
      <w:divsChild>
        <w:div w:id="2099519670">
          <w:marLeft w:val="0"/>
          <w:marRight w:val="0"/>
          <w:marTop w:val="0"/>
          <w:marBottom w:val="6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cs.infospace.com/ClickHandler.ashx?encp=ld%3d20170124%26app%3d1%26c%3ddogpl.305.80%26s%3ddogpilesem%26rc%3ddogpl.305.80%26dc%3d%26euip%3d103.9.88.210%26pvaid%3d97fd5af35e534c3c95a94115aaf9459a%26dt%3dDesktop%26fct.uid%3da861b89c2dfd4fe5b114cc7871dbd750%26en%3d352GU4fR56UBXfR0XqkVzIOII9lCJKlt4il%252fkWshtJMgos36%252fHnrbQ%253d%253d%26ru%3dhttp%253a%252f%252fwww.pbs.org%252fparents%252feducation%252fmusic-arts%252fthe-benefits-of-music-education%252f%26coi%3d1494%26npp%3d1%26p%3d0%26pp%3d0%26mid%3d9%26ep%3d1%26du%3dwww.pbs.org%252f...%252feducation%252fmusic-arts%252fthe-benefits-of-music-education%26hash%3dC2A1B87942F85299248E15C0F5D8C00E&amp;ap=1&amp;cop=main-title" TargetMode="External"/><Relationship Id="rId5" Type="http://schemas.openxmlformats.org/officeDocument/2006/relationships/hyperlink" Target="http://ccs.infospace.com/ClickHandler.ashx?encp=ld%3d20170124%26app%3d1%26c%3ddogpl.305.80%26s%3ddogpilesem%26rc%3ddogpl.305.80%26dc%3d%26euip%3d103.9.88.210%26pvaid%3d97fd5af35e534c3c95a94115aaf9459a%26dt%3dDesktop%26fct.uid%3da861b89c2dfd4fe5b114cc7871dbd750%26en%3d352GU4fR56UBXfR0XqkVzIOII9lCJKlt4il%252fkWshtJMgos36%252fHnrbQ%253d%253d%26ru%3dhttp%253a%252f%252fwww.pbs.org%252fparents%252feducation%252fmusic-arts%252fthe-benefits-of-music-education%252f%26coi%3d1494%26npp%3d1%26p%3d0%26pp%3d0%26mid%3d9%26ep%3d1%26du%3dwww.pbs.org%252f...%252feducation%252fmusic-arts%252fthe-benefits-of-music-education%26hash%3dC2A1B87942F85299248E15C0F5D8C00E&amp;ap=1&amp;cop=main-tit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User</cp:lastModifiedBy>
  <cp:revision>5</cp:revision>
  <dcterms:created xsi:type="dcterms:W3CDTF">2016-10-12T14:58:00Z</dcterms:created>
  <dcterms:modified xsi:type="dcterms:W3CDTF">2017-01-24T07:23:00Z</dcterms:modified>
</cp:coreProperties>
</file>